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C14F" w14:textId="147B1F1C" w:rsidR="00AA670D" w:rsidRDefault="00AA670D" w:rsidP="00AA670D">
      <w:pPr>
        <w:pStyle w:val="Balk1"/>
      </w:pPr>
      <w:bookmarkStart w:id="0" w:name="_Hlk181118404"/>
      <w:r>
        <w:t>…</w:t>
      </w:r>
      <w:r>
        <w:t xml:space="preserve"> MAHKEMESİNE</w:t>
      </w:r>
    </w:p>
    <w:p w14:paraId="6194BB67" w14:textId="77777777" w:rsidR="00AA670D" w:rsidRDefault="00AA670D" w:rsidP="00AA670D">
      <w:r>
        <w:t xml:space="preserve">                                                                                                     </w:t>
      </w:r>
    </w:p>
    <w:p w14:paraId="21E6581B" w14:textId="77777777" w:rsidR="00AA670D" w:rsidRDefault="00AA670D" w:rsidP="00AA670D"/>
    <w:p w14:paraId="41433E3A" w14:textId="6620287B" w:rsidR="00AA670D" w:rsidRDefault="00AA670D" w:rsidP="00AA670D">
      <w:r w:rsidRPr="00AA670D">
        <w:rPr>
          <w:b/>
          <w:bCs/>
          <w:u w:val="single"/>
        </w:rPr>
        <w:t xml:space="preserve">DOSYA NO              </w:t>
      </w:r>
      <w:r w:rsidRPr="00AA670D">
        <w:rPr>
          <w:b/>
          <w:bCs/>
          <w:u w:val="single"/>
        </w:rPr>
        <w:tab/>
      </w:r>
      <w:r>
        <w:t xml:space="preserve">: </w:t>
      </w:r>
      <w:r>
        <w:t>…/… E.</w:t>
      </w:r>
    </w:p>
    <w:p w14:paraId="48305667" w14:textId="474E8A1E" w:rsidR="00AA670D" w:rsidRDefault="00AA670D" w:rsidP="00AA670D">
      <w:r w:rsidRPr="00AA670D">
        <w:rPr>
          <w:b/>
          <w:bCs/>
          <w:u w:val="single"/>
        </w:rPr>
        <w:t>DAVACI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</w:t>
      </w:r>
    </w:p>
    <w:p w14:paraId="30C12856" w14:textId="7FB2E541" w:rsidR="00AA670D" w:rsidRDefault="00AA670D" w:rsidP="00AA670D">
      <w:r w:rsidRPr="00AA670D">
        <w:rPr>
          <w:b/>
          <w:bCs/>
          <w:u w:val="single"/>
        </w:rPr>
        <w:t>VEKİLİ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Av. Haşim Elmas</w:t>
      </w:r>
    </w:p>
    <w:p w14:paraId="7E776182" w14:textId="19C4FBA1" w:rsidR="00AA670D" w:rsidRDefault="00AA670D" w:rsidP="00AA670D">
      <w:r w:rsidRPr="00AA670D">
        <w:rPr>
          <w:b/>
          <w:bCs/>
          <w:u w:val="single"/>
        </w:rPr>
        <w:t>KONUSU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Kararın</w:t>
      </w:r>
      <w:r>
        <w:t xml:space="preserve"> kesinleşmesi talebimizden ibarettir.</w:t>
      </w:r>
    </w:p>
    <w:p w14:paraId="141FB5BF" w14:textId="64F81188" w:rsidR="00AA670D" w:rsidRPr="00AA670D" w:rsidRDefault="00AA670D" w:rsidP="00AA670D">
      <w:pPr>
        <w:rPr>
          <w:b/>
          <w:bCs/>
          <w:u w:val="single"/>
        </w:rPr>
      </w:pPr>
      <w:r w:rsidRPr="00AA670D">
        <w:rPr>
          <w:b/>
          <w:bCs/>
          <w:u w:val="single"/>
        </w:rPr>
        <w:t>AÇIKLAMA VE İSTEM</w:t>
      </w:r>
    </w:p>
    <w:p w14:paraId="1F8C26AC" w14:textId="552393E2" w:rsidR="00AA670D" w:rsidRDefault="00AA670D" w:rsidP="00AA670D">
      <w:pPr>
        <w:ind w:left="2832"/>
      </w:pPr>
      <w:r>
        <w:t xml:space="preserve">Sayın Mahkemenizin yukarıda numarası yazılı dosyasında verilen </w:t>
      </w:r>
      <w:r>
        <w:t>…/…/…</w:t>
      </w:r>
      <w:r>
        <w:t xml:space="preserve"> tarihli karar, </w:t>
      </w:r>
      <w:r>
        <w:t>…/…/…</w:t>
      </w:r>
      <w:r>
        <w:t xml:space="preserve"> tarihinde tebliğ olup istinaf süresi dolmuştur. Kesinleştirme işleminin yapılarak kesinleşme şerhinin </w:t>
      </w:r>
      <w:r>
        <w:t>düzenlenmesini vekil</w:t>
      </w:r>
      <w:r>
        <w:t xml:space="preserve"> sıfatı ile talep ederim. </w:t>
      </w:r>
      <w:r>
        <w:t>(Tarih)</w:t>
      </w:r>
    </w:p>
    <w:p w14:paraId="5A67E9CF" w14:textId="4AC28B8B" w:rsidR="00AA670D" w:rsidRDefault="00AA670D" w:rsidP="00AA670D">
      <w:r>
        <w:t xml:space="preserve"> </w:t>
      </w:r>
    </w:p>
    <w:p w14:paraId="5F819ABD" w14:textId="6C0CD1FF" w:rsidR="00AA670D" w:rsidRPr="00AA670D" w:rsidRDefault="00AA670D" w:rsidP="00AA670D">
      <w:pPr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670D">
        <w:rPr>
          <w:b/>
          <w:bCs/>
        </w:rPr>
        <w:t xml:space="preserve">  Davacı Vekili</w:t>
      </w:r>
    </w:p>
    <w:p w14:paraId="62D778E5" w14:textId="0A1A3E1F" w:rsidR="00082A6C" w:rsidRDefault="00AA670D" w:rsidP="00AA670D">
      <w:pPr>
        <w:ind w:left="6372" w:firstLine="708"/>
      </w:pPr>
      <w:r>
        <w:t>Av. Haşim Elmas</w:t>
      </w:r>
    </w:p>
    <w:bookmarkEnd w:id="0"/>
    <w:p w14:paraId="70D364AF" w14:textId="77777777" w:rsidR="00AA670D" w:rsidRDefault="00AA670D" w:rsidP="00AA670D"/>
    <w:p w14:paraId="377A4209" w14:textId="77777777" w:rsidR="00AA670D" w:rsidRDefault="00AA670D" w:rsidP="00AA670D"/>
    <w:p w14:paraId="196109E9" w14:textId="77777777" w:rsidR="00AA670D" w:rsidRDefault="00AA670D" w:rsidP="00AA670D"/>
    <w:p w14:paraId="53B858AB" w14:textId="77777777" w:rsidR="00AA670D" w:rsidRDefault="00AA670D" w:rsidP="00AA670D"/>
    <w:p w14:paraId="2A49E261" w14:textId="77777777" w:rsidR="00AA670D" w:rsidRDefault="00AA670D" w:rsidP="00AA670D"/>
    <w:p w14:paraId="5E444B78" w14:textId="77777777" w:rsidR="00AA670D" w:rsidRDefault="00AA670D" w:rsidP="00AA670D"/>
    <w:p w14:paraId="6DB02F33" w14:textId="77777777" w:rsidR="00AA670D" w:rsidRDefault="00AA670D" w:rsidP="00AA670D"/>
    <w:p w14:paraId="433C675F" w14:textId="77777777" w:rsidR="00AA670D" w:rsidRDefault="00AA670D" w:rsidP="00AA670D"/>
    <w:p w14:paraId="36BB33B4" w14:textId="77777777" w:rsidR="00AA670D" w:rsidRDefault="00AA670D" w:rsidP="00AA670D"/>
    <w:p w14:paraId="18AA4756" w14:textId="77777777" w:rsidR="00AA670D" w:rsidRDefault="00AA670D" w:rsidP="00AA670D"/>
    <w:p w14:paraId="5101F168" w14:textId="77777777" w:rsidR="00AA670D" w:rsidRDefault="00AA670D" w:rsidP="00AA670D"/>
    <w:p w14:paraId="058E6FA0" w14:textId="77777777" w:rsidR="00AA670D" w:rsidRDefault="00AA670D" w:rsidP="00AA670D"/>
    <w:p w14:paraId="41B5C58B" w14:textId="77777777" w:rsidR="00AA670D" w:rsidRDefault="00AA670D" w:rsidP="00AA670D"/>
    <w:p w14:paraId="50118988" w14:textId="56F044F8" w:rsidR="00AA670D" w:rsidRDefault="00AA670D" w:rsidP="00AA670D">
      <w:pPr>
        <w:pStyle w:val="Balk1"/>
      </w:pPr>
      <w:r>
        <w:t>…</w:t>
      </w:r>
      <w:r>
        <w:t xml:space="preserve"> MAHKEMESİNE</w:t>
      </w:r>
    </w:p>
    <w:p w14:paraId="4BD5F827" w14:textId="77777777" w:rsidR="00AA670D" w:rsidRDefault="00AA670D" w:rsidP="00AA670D"/>
    <w:p w14:paraId="43559526" w14:textId="07775101" w:rsidR="00AA670D" w:rsidRDefault="00AA670D" w:rsidP="00AA670D">
      <w:r w:rsidRPr="00AA670D">
        <w:rPr>
          <w:b/>
          <w:bCs/>
          <w:u w:val="single"/>
        </w:rPr>
        <w:t>DOSYA NO: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…/…</w:t>
      </w:r>
      <w:r>
        <w:t xml:space="preserve"> E.</w:t>
      </w:r>
    </w:p>
    <w:p w14:paraId="67A8FF47" w14:textId="787F57CA" w:rsidR="00AA670D" w:rsidRDefault="00AA670D" w:rsidP="00AA670D">
      <w:r w:rsidRPr="00AA670D">
        <w:rPr>
          <w:b/>
          <w:bCs/>
          <w:u w:val="single"/>
        </w:rPr>
        <w:t>DAVACI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</w:t>
      </w:r>
    </w:p>
    <w:p w14:paraId="5BE62DB7" w14:textId="627B6FF6" w:rsidR="00AA670D" w:rsidRDefault="00AA670D" w:rsidP="00AA670D">
      <w:r w:rsidRPr="00AA670D">
        <w:rPr>
          <w:b/>
          <w:bCs/>
          <w:u w:val="single"/>
        </w:rPr>
        <w:t>VEKİLİ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Av. Nurullah YILDIRIM</w:t>
      </w:r>
      <w:r>
        <w:tab/>
        <w:t xml:space="preserve">  </w:t>
      </w:r>
    </w:p>
    <w:p w14:paraId="1F8C21E2" w14:textId="00D0116E" w:rsidR="00AA670D" w:rsidRDefault="00AA670D" w:rsidP="00AA670D">
      <w:r w:rsidRPr="00AA670D">
        <w:rPr>
          <w:b/>
          <w:bCs/>
          <w:u w:val="single"/>
        </w:rPr>
        <w:t>DAVALI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</w:t>
      </w:r>
    </w:p>
    <w:p w14:paraId="0FBE4B32" w14:textId="2336B8E7" w:rsidR="00AA670D" w:rsidRDefault="00AA670D" w:rsidP="00AA670D">
      <w:r w:rsidRPr="00AA670D">
        <w:rPr>
          <w:b/>
          <w:bCs/>
          <w:u w:val="single"/>
        </w:rPr>
        <w:t>KONU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Dosyanın kesinleştirilmesi talebimiz hk.</w:t>
      </w:r>
    </w:p>
    <w:p w14:paraId="3F2D1964" w14:textId="05602953" w:rsidR="00AA670D" w:rsidRPr="00AA670D" w:rsidRDefault="00AA670D" w:rsidP="00AA670D">
      <w:pPr>
        <w:rPr>
          <w:b/>
          <w:bCs/>
          <w:u w:val="single"/>
        </w:rPr>
      </w:pPr>
      <w:r w:rsidRPr="00AA670D">
        <w:rPr>
          <w:b/>
          <w:bCs/>
          <w:u w:val="single"/>
        </w:rPr>
        <w:t>AÇIKLAMALAR</w:t>
      </w:r>
      <w:r w:rsidRPr="00AA670D">
        <w:rPr>
          <w:b/>
          <w:bCs/>
          <w:u w:val="single"/>
        </w:rPr>
        <w:tab/>
        <w:t>:</w:t>
      </w:r>
    </w:p>
    <w:p w14:paraId="3A6E54C8" w14:textId="4D114C05" w:rsidR="00AA670D" w:rsidRDefault="00AA670D" w:rsidP="00AA670D">
      <w:pPr>
        <w:ind w:left="2124"/>
      </w:pPr>
      <w:r>
        <w:t xml:space="preserve">Yukarıda bilgileri verilen dosyada gerekçeli karar yazılmış, taraflara tebliğ edilmiş olup, taraflarca karara karşı istinaf kanun yoluna başvurulmamıştır. Gerekçeli karar uyarınca gerekçeli kararın kesinleşmesini saygıyla arz ve talep ederiz. </w:t>
      </w:r>
      <w:r>
        <w:t>(Tarih)</w:t>
      </w:r>
    </w:p>
    <w:p w14:paraId="35B74FD4" w14:textId="6EE05C15" w:rsidR="00AA670D" w:rsidRPr="00AA670D" w:rsidRDefault="00AA670D" w:rsidP="00AA670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Pr="00AA670D">
        <w:rPr>
          <w:b/>
          <w:bCs/>
        </w:rPr>
        <w:t>Davacı Vekili</w:t>
      </w:r>
    </w:p>
    <w:p w14:paraId="0D2C82F0" w14:textId="547E4351" w:rsidR="00AA670D" w:rsidRDefault="00AA670D" w:rsidP="00AA670D">
      <w:pPr>
        <w:ind w:left="6372"/>
      </w:pPr>
      <w:r>
        <w:t>Av. Nurullah YILDIRIM</w:t>
      </w:r>
    </w:p>
    <w:p w14:paraId="7BF88089" w14:textId="77777777" w:rsidR="00AA670D" w:rsidRDefault="00AA670D" w:rsidP="00AA670D"/>
    <w:p w14:paraId="0767EF53" w14:textId="77777777" w:rsidR="00AA670D" w:rsidRDefault="00AA670D" w:rsidP="00AA670D"/>
    <w:p w14:paraId="3954F7D4" w14:textId="645FDF52" w:rsidR="00AA670D" w:rsidRDefault="00AA670D" w:rsidP="00AA670D">
      <w:pPr>
        <w:pStyle w:val="Balk1"/>
      </w:pPr>
      <w:r>
        <w:t xml:space="preserve"> </w:t>
      </w:r>
      <w:r>
        <w:t>…</w:t>
      </w:r>
      <w:r>
        <w:t xml:space="preserve"> MAHKEMESİNE</w:t>
      </w:r>
    </w:p>
    <w:p w14:paraId="0BB44E18" w14:textId="77777777" w:rsidR="00AA670D" w:rsidRDefault="00AA670D" w:rsidP="00AA670D"/>
    <w:p w14:paraId="5CFBD7FD" w14:textId="2F14B0DC" w:rsidR="00AA670D" w:rsidRDefault="00AA670D" w:rsidP="00AA670D">
      <w:r w:rsidRPr="00AA670D">
        <w:rPr>
          <w:b/>
          <w:bCs/>
          <w:u w:val="single"/>
        </w:rPr>
        <w:t>DOSYA NO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…/…</w:t>
      </w:r>
      <w:r>
        <w:t xml:space="preserve">  E.</w:t>
      </w:r>
    </w:p>
    <w:p w14:paraId="5EF4B28F" w14:textId="6BAC6AB9" w:rsidR="00AA670D" w:rsidRDefault="00AA670D" w:rsidP="00AA670D">
      <w:r w:rsidRPr="00AA670D">
        <w:rPr>
          <w:b/>
          <w:bCs/>
          <w:u w:val="single"/>
        </w:rPr>
        <w:t>DAVACI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</w:t>
      </w:r>
      <w:r>
        <w:tab/>
      </w:r>
      <w:r>
        <w:tab/>
      </w:r>
    </w:p>
    <w:p w14:paraId="107EE663" w14:textId="53FAB369" w:rsidR="00AA670D" w:rsidRDefault="00AA670D" w:rsidP="00AA670D">
      <w:r w:rsidRPr="00AA670D">
        <w:rPr>
          <w:b/>
          <w:bCs/>
          <w:u w:val="single"/>
        </w:rPr>
        <w:t>VEKİLİ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Av. HAŞİM ELMAS</w:t>
      </w:r>
      <w:r>
        <w:tab/>
      </w:r>
      <w:r>
        <w:tab/>
        <w:t xml:space="preserve">  </w:t>
      </w:r>
    </w:p>
    <w:p w14:paraId="477220E5" w14:textId="65EA53DB" w:rsidR="00AA670D" w:rsidRDefault="00AA670D" w:rsidP="00AA670D">
      <w:r w:rsidRPr="00AA670D">
        <w:rPr>
          <w:b/>
          <w:bCs/>
          <w:u w:val="single"/>
        </w:rPr>
        <w:t>DAVALI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</w:t>
      </w:r>
      <w:r>
        <w:t>…</w:t>
      </w:r>
    </w:p>
    <w:p w14:paraId="6F975613" w14:textId="272D1D28" w:rsidR="00AA670D" w:rsidRDefault="00AA670D" w:rsidP="00AA670D">
      <w:r w:rsidRPr="00AA670D">
        <w:rPr>
          <w:b/>
          <w:bCs/>
          <w:u w:val="single"/>
        </w:rPr>
        <w:t>KONU</w:t>
      </w:r>
      <w:r w:rsidRPr="00AA670D">
        <w:rPr>
          <w:b/>
          <w:bCs/>
          <w:u w:val="single"/>
        </w:rPr>
        <w:tab/>
      </w:r>
      <w:r w:rsidRPr="00AA670D">
        <w:rPr>
          <w:b/>
          <w:bCs/>
          <w:u w:val="single"/>
        </w:rPr>
        <w:tab/>
        <w:t>:</w:t>
      </w:r>
      <w:r>
        <w:t xml:space="preserve"> Dosyanın kesinleştirilmesi talebimiz hk.</w:t>
      </w:r>
    </w:p>
    <w:p w14:paraId="7C72B202" w14:textId="1BCE1A7B" w:rsidR="00AA670D" w:rsidRPr="00AA670D" w:rsidRDefault="00AA670D" w:rsidP="00AA670D">
      <w:pPr>
        <w:rPr>
          <w:b/>
          <w:bCs/>
          <w:u w:val="single"/>
        </w:rPr>
      </w:pPr>
      <w:r w:rsidRPr="00AA670D">
        <w:rPr>
          <w:b/>
          <w:bCs/>
          <w:u w:val="single"/>
        </w:rPr>
        <w:t>AÇIKLAMALAR</w:t>
      </w:r>
      <w:r w:rsidRPr="00AA670D">
        <w:rPr>
          <w:b/>
          <w:bCs/>
          <w:u w:val="single"/>
        </w:rPr>
        <w:tab/>
        <w:t>:</w:t>
      </w:r>
    </w:p>
    <w:p w14:paraId="26938C46" w14:textId="5CBFB0A5" w:rsidR="00AA670D" w:rsidRDefault="00AA670D" w:rsidP="00AA670D">
      <w:pPr>
        <w:ind w:left="2124"/>
      </w:pPr>
      <w:r>
        <w:t xml:space="preserve">Yukarıda bilgileri verilen dosyada gerekçeli karar yazılmış, taraflara tebliğ edilmiş olup, taraflarca karara karşı istinaf kanun yoluna başvurulmamıştır. Gerekçeli karar uyarınca gerekçeli kararın kesinleşmesini saygıyla arz ve talep ederiz. </w:t>
      </w:r>
      <w:r>
        <w:t>(Tarih)</w:t>
      </w:r>
    </w:p>
    <w:p w14:paraId="0579105B" w14:textId="2A234C26" w:rsidR="00AA670D" w:rsidRPr="00AA670D" w:rsidRDefault="00AA670D" w:rsidP="00AA670D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AA670D">
        <w:rPr>
          <w:b/>
          <w:bCs/>
        </w:rPr>
        <w:t>Davacı Vekili</w:t>
      </w:r>
    </w:p>
    <w:p w14:paraId="7A25FDFF" w14:textId="3C7336F4" w:rsidR="00AA670D" w:rsidRDefault="00AA670D" w:rsidP="00AA67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Av. Haşim ELMAS</w:t>
      </w:r>
    </w:p>
    <w:p w14:paraId="1E8E2576" w14:textId="77777777" w:rsidR="00AA670D" w:rsidRDefault="00AA670D" w:rsidP="00AA670D"/>
    <w:p w14:paraId="4E3FE33A" w14:textId="77777777" w:rsidR="00AA670D" w:rsidRDefault="00AA670D" w:rsidP="00AA670D"/>
    <w:p w14:paraId="605A872E" w14:textId="03FD0D3A" w:rsidR="00AA670D" w:rsidRDefault="00AA670D" w:rsidP="00AA670D">
      <w:r>
        <w:t>/</w:t>
      </w:r>
    </w:p>
    <w:sectPr w:rsidR="00AA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3784"/>
    <w:rsid w:val="00082A6C"/>
    <w:rsid w:val="00443784"/>
    <w:rsid w:val="004A34E0"/>
    <w:rsid w:val="00613FF4"/>
    <w:rsid w:val="00A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C05"/>
  <w15:chartTrackingRefBased/>
  <w15:docId w15:val="{4C625A23-D929-44B8-B88C-6C4D4E8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0D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A670D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37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37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670D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3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37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3784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3784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37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37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37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37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3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3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37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37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3784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37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3784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378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Piri Bilgisayar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2</cp:revision>
  <dcterms:created xsi:type="dcterms:W3CDTF">2024-10-29T15:09:00Z</dcterms:created>
  <dcterms:modified xsi:type="dcterms:W3CDTF">2024-10-29T15:20:00Z</dcterms:modified>
</cp:coreProperties>
</file>