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6E9C2" w14:textId="35E7B0B6" w:rsidR="00C853B5" w:rsidRPr="005E3AB5" w:rsidRDefault="00C853B5" w:rsidP="005E3AB5">
      <w:pPr>
        <w:pStyle w:val="Balk1"/>
      </w:pPr>
      <w:r w:rsidRPr="005E3AB5">
        <w:t>…</w:t>
      </w:r>
      <w:r w:rsidRPr="005E3AB5">
        <w:t xml:space="preserve"> İŞ MAHKEMESİ</w:t>
      </w:r>
      <w:r w:rsidRPr="005E3AB5">
        <w:t>’</w:t>
      </w:r>
      <w:r w:rsidRPr="005E3AB5">
        <w:t>NE</w:t>
      </w:r>
    </w:p>
    <w:p w14:paraId="394289AC" w14:textId="77777777" w:rsidR="00C853B5" w:rsidRPr="00C853B5" w:rsidRDefault="00C853B5" w:rsidP="00C853B5">
      <w:pPr>
        <w:jc w:val="both"/>
        <w:rPr>
          <w:rFonts w:ascii="Times New Roman" w:hAnsi="Times New Roman" w:cs="Times New Roman"/>
          <w:sz w:val="24"/>
          <w:szCs w:val="24"/>
        </w:rPr>
      </w:pPr>
    </w:p>
    <w:p w14:paraId="48A86F4A" w14:textId="1472F822" w:rsidR="00C853B5" w:rsidRPr="00C853B5" w:rsidRDefault="00C853B5" w:rsidP="00C853B5">
      <w:pPr>
        <w:jc w:val="both"/>
        <w:rPr>
          <w:rFonts w:ascii="Times New Roman" w:hAnsi="Times New Roman" w:cs="Times New Roman"/>
          <w:sz w:val="24"/>
          <w:szCs w:val="24"/>
        </w:rPr>
      </w:pPr>
      <w:r w:rsidRPr="00C853B5">
        <w:rPr>
          <w:rFonts w:ascii="Times New Roman" w:hAnsi="Times New Roman" w:cs="Times New Roman"/>
          <w:b/>
          <w:bCs/>
          <w:sz w:val="24"/>
          <w:szCs w:val="24"/>
        </w:rPr>
        <w:t>DAVACI</w:t>
      </w:r>
      <w:r w:rsidRPr="00C853B5">
        <w:rPr>
          <w:rFonts w:ascii="Times New Roman" w:hAnsi="Times New Roman" w:cs="Times New Roman"/>
          <w:b/>
          <w:bCs/>
          <w:sz w:val="24"/>
          <w:szCs w:val="24"/>
          <w:u w:val="single"/>
        </w:rPr>
        <w:tab/>
      </w:r>
      <w:r w:rsidRPr="00C853B5">
        <w:rPr>
          <w:rFonts w:ascii="Times New Roman" w:hAnsi="Times New Roman" w:cs="Times New Roman"/>
          <w:b/>
          <w:bCs/>
          <w:sz w:val="24"/>
          <w:szCs w:val="24"/>
        </w:rPr>
        <w:t xml:space="preserve">: </w:t>
      </w:r>
    </w:p>
    <w:p w14:paraId="00C241A1" w14:textId="64118318" w:rsidR="00C853B5" w:rsidRPr="00C853B5" w:rsidRDefault="00C853B5" w:rsidP="00C853B5">
      <w:pPr>
        <w:jc w:val="both"/>
        <w:rPr>
          <w:rFonts w:ascii="Times New Roman" w:hAnsi="Times New Roman" w:cs="Times New Roman"/>
          <w:sz w:val="24"/>
          <w:szCs w:val="24"/>
        </w:rPr>
      </w:pPr>
      <w:r w:rsidRPr="00C853B5">
        <w:rPr>
          <w:rFonts w:ascii="Times New Roman" w:hAnsi="Times New Roman" w:cs="Times New Roman"/>
          <w:sz w:val="24"/>
          <w:szCs w:val="24"/>
        </w:rPr>
        <w:tab/>
        <w:t xml:space="preserve"> </w:t>
      </w:r>
      <w:r w:rsidR="00873980">
        <w:rPr>
          <w:rFonts w:ascii="Times New Roman" w:hAnsi="Times New Roman" w:cs="Times New Roman"/>
          <w:sz w:val="24"/>
          <w:szCs w:val="24"/>
        </w:rPr>
        <w:tab/>
        <w:t xml:space="preserve">   </w:t>
      </w:r>
      <w:r>
        <w:rPr>
          <w:rFonts w:ascii="Times New Roman" w:hAnsi="Times New Roman" w:cs="Times New Roman"/>
          <w:sz w:val="24"/>
          <w:szCs w:val="24"/>
        </w:rPr>
        <w:t>Adres</w:t>
      </w:r>
    </w:p>
    <w:p w14:paraId="375C6580" w14:textId="1E11F0BD" w:rsidR="00C853B5" w:rsidRPr="00C853B5" w:rsidRDefault="00C853B5" w:rsidP="00C853B5">
      <w:pPr>
        <w:jc w:val="both"/>
        <w:rPr>
          <w:rFonts w:ascii="Times New Roman" w:hAnsi="Times New Roman" w:cs="Times New Roman"/>
          <w:sz w:val="24"/>
          <w:szCs w:val="24"/>
        </w:rPr>
      </w:pPr>
      <w:r w:rsidRPr="00C853B5">
        <w:rPr>
          <w:rFonts w:ascii="Times New Roman" w:hAnsi="Times New Roman" w:cs="Times New Roman"/>
          <w:b/>
          <w:bCs/>
          <w:sz w:val="24"/>
          <w:szCs w:val="24"/>
        </w:rPr>
        <w:t>VEKİLİ</w:t>
      </w:r>
      <w:r w:rsidRPr="00C853B5">
        <w:rPr>
          <w:rFonts w:ascii="Times New Roman" w:hAnsi="Times New Roman" w:cs="Times New Roman"/>
          <w:b/>
          <w:bCs/>
          <w:sz w:val="24"/>
          <w:szCs w:val="24"/>
          <w:u w:val="single"/>
        </w:rPr>
        <w:tab/>
      </w:r>
      <w:r w:rsidRPr="00C853B5">
        <w:rPr>
          <w:rFonts w:ascii="Times New Roman" w:hAnsi="Times New Roman" w:cs="Times New Roman"/>
          <w:b/>
          <w:bCs/>
          <w:sz w:val="24"/>
          <w:szCs w:val="24"/>
        </w:rPr>
        <w:t>:</w:t>
      </w:r>
      <w:r w:rsidRPr="00C853B5">
        <w:rPr>
          <w:rFonts w:ascii="Times New Roman" w:hAnsi="Times New Roman" w:cs="Times New Roman"/>
          <w:sz w:val="24"/>
          <w:szCs w:val="24"/>
        </w:rPr>
        <w:t xml:space="preserve"> </w:t>
      </w:r>
      <w:r>
        <w:rPr>
          <w:rFonts w:ascii="Times New Roman" w:hAnsi="Times New Roman" w:cs="Times New Roman"/>
          <w:sz w:val="24"/>
          <w:szCs w:val="24"/>
        </w:rPr>
        <w:t>Harbiye Hukuk Bürosu</w:t>
      </w:r>
      <w:r w:rsidRPr="00C853B5">
        <w:rPr>
          <w:rFonts w:ascii="Times New Roman" w:hAnsi="Times New Roman" w:cs="Times New Roman"/>
          <w:sz w:val="24"/>
          <w:szCs w:val="24"/>
        </w:rPr>
        <w:t xml:space="preserve"> </w:t>
      </w:r>
    </w:p>
    <w:p w14:paraId="40035C00" w14:textId="0EDF2A3B" w:rsidR="00C853B5" w:rsidRPr="00C853B5" w:rsidRDefault="00C853B5" w:rsidP="00C853B5">
      <w:pPr>
        <w:jc w:val="both"/>
        <w:rPr>
          <w:rFonts w:ascii="Times New Roman" w:hAnsi="Times New Roman" w:cs="Times New Roman"/>
          <w:sz w:val="24"/>
          <w:szCs w:val="24"/>
        </w:rPr>
      </w:pPr>
      <w:r w:rsidRPr="00C853B5">
        <w:rPr>
          <w:rFonts w:ascii="Times New Roman" w:hAnsi="Times New Roman" w:cs="Times New Roman"/>
          <w:sz w:val="24"/>
          <w:szCs w:val="24"/>
        </w:rPr>
        <w:tab/>
      </w:r>
      <w:r w:rsidR="00873980">
        <w:rPr>
          <w:rFonts w:ascii="Times New Roman" w:hAnsi="Times New Roman" w:cs="Times New Roman"/>
          <w:sz w:val="24"/>
          <w:szCs w:val="24"/>
        </w:rPr>
        <w:tab/>
      </w:r>
      <w:bookmarkStart w:id="0" w:name="_Hlk179244302"/>
      <w:r w:rsidRPr="00C853B5">
        <w:rPr>
          <w:rFonts w:ascii="Times New Roman" w:hAnsi="Times New Roman" w:cs="Times New Roman"/>
          <w:sz w:val="24"/>
          <w:szCs w:val="24"/>
        </w:rPr>
        <w:t xml:space="preserve"> Hürriyet Mah. Dr. Cemil Bengü Cad. No:39/1 Kağıthane/İSTANBUL</w:t>
      </w:r>
    </w:p>
    <w:bookmarkEnd w:id="0"/>
    <w:p w14:paraId="154709F0" w14:textId="11817AAA" w:rsidR="00C853B5" w:rsidRDefault="00C853B5" w:rsidP="00C853B5">
      <w:pPr>
        <w:jc w:val="both"/>
        <w:rPr>
          <w:rFonts w:ascii="Times New Roman" w:hAnsi="Times New Roman" w:cs="Times New Roman"/>
          <w:b/>
          <w:bCs/>
          <w:sz w:val="24"/>
          <w:szCs w:val="24"/>
        </w:rPr>
      </w:pPr>
      <w:r w:rsidRPr="00C853B5">
        <w:rPr>
          <w:rFonts w:ascii="Times New Roman" w:hAnsi="Times New Roman" w:cs="Times New Roman"/>
          <w:b/>
          <w:bCs/>
          <w:sz w:val="24"/>
          <w:szCs w:val="24"/>
        </w:rPr>
        <w:t>DAVALI</w:t>
      </w:r>
      <w:r w:rsidRPr="00C853B5">
        <w:rPr>
          <w:rFonts w:ascii="Times New Roman" w:hAnsi="Times New Roman" w:cs="Times New Roman"/>
          <w:b/>
          <w:bCs/>
          <w:sz w:val="24"/>
          <w:szCs w:val="24"/>
          <w:u w:val="single"/>
        </w:rPr>
        <w:tab/>
      </w:r>
      <w:r w:rsidRPr="00C853B5">
        <w:rPr>
          <w:rFonts w:ascii="Times New Roman" w:hAnsi="Times New Roman" w:cs="Times New Roman"/>
          <w:b/>
          <w:bCs/>
          <w:sz w:val="24"/>
          <w:szCs w:val="24"/>
        </w:rPr>
        <w:t xml:space="preserve">: </w:t>
      </w:r>
    </w:p>
    <w:p w14:paraId="1C144619" w14:textId="48D9784A" w:rsidR="00C853B5" w:rsidRPr="00C853B5" w:rsidRDefault="00C853B5" w:rsidP="00C853B5">
      <w:pPr>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Adres</w:t>
      </w:r>
    </w:p>
    <w:p w14:paraId="11364D0C" w14:textId="2CC6CC1D" w:rsidR="00C853B5" w:rsidRPr="00C853B5" w:rsidRDefault="00C853B5" w:rsidP="00C853B5">
      <w:pPr>
        <w:jc w:val="both"/>
        <w:rPr>
          <w:rFonts w:ascii="Times New Roman" w:hAnsi="Times New Roman" w:cs="Times New Roman"/>
          <w:sz w:val="24"/>
          <w:szCs w:val="24"/>
        </w:rPr>
      </w:pPr>
      <w:r w:rsidRPr="00C853B5">
        <w:rPr>
          <w:rFonts w:ascii="Times New Roman" w:hAnsi="Times New Roman" w:cs="Times New Roman"/>
          <w:b/>
          <w:bCs/>
          <w:sz w:val="24"/>
          <w:szCs w:val="24"/>
        </w:rPr>
        <w:t>KONU</w:t>
      </w:r>
      <w:r w:rsidRPr="00C853B5">
        <w:rPr>
          <w:rFonts w:ascii="Times New Roman" w:hAnsi="Times New Roman" w:cs="Times New Roman"/>
          <w:b/>
          <w:bCs/>
          <w:sz w:val="24"/>
          <w:szCs w:val="24"/>
          <w:u w:val="single"/>
        </w:rPr>
        <w:t xml:space="preserve">         </w:t>
      </w:r>
      <w:proofErr w:type="gramStart"/>
      <w:r w:rsidRPr="00C853B5">
        <w:rPr>
          <w:rFonts w:ascii="Times New Roman" w:hAnsi="Times New Roman" w:cs="Times New Roman"/>
          <w:b/>
          <w:bCs/>
          <w:sz w:val="24"/>
          <w:szCs w:val="24"/>
          <w:u w:val="single"/>
        </w:rPr>
        <w:t xml:space="preserve"> </w:t>
      </w:r>
      <w:r w:rsidRPr="00C853B5">
        <w:rPr>
          <w:rFonts w:ascii="Times New Roman" w:hAnsi="Times New Roman" w:cs="Times New Roman"/>
          <w:b/>
          <w:bCs/>
          <w:sz w:val="24"/>
          <w:szCs w:val="24"/>
          <w:u w:val="single"/>
        </w:rPr>
        <w:t xml:space="preserve"> :</w:t>
      </w:r>
      <w:proofErr w:type="gramEnd"/>
      <w:r w:rsidRPr="00C853B5">
        <w:rPr>
          <w:rFonts w:ascii="Times New Roman" w:hAnsi="Times New Roman" w:cs="Times New Roman"/>
          <w:sz w:val="24"/>
          <w:szCs w:val="24"/>
        </w:rPr>
        <w:t xml:space="preserve"> İş sözleşmesinin feshinin geçersizliği sebebiyle işe iade talebimiz hakkındadır.       </w:t>
      </w:r>
    </w:p>
    <w:p w14:paraId="24815303" w14:textId="02C33326" w:rsidR="00C853B5" w:rsidRPr="00C853B5" w:rsidRDefault="00C853B5" w:rsidP="00C853B5">
      <w:pPr>
        <w:jc w:val="both"/>
        <w:rPr>
          <w:rFonts w:ascii="Times New Roman" w:hAnsi="Times New Roman" w:cs="Times New Roman"/>
          <w:sz w:val="24"/>
          <w:szCs w:val="24"/>
        </w:rPr>
      </w:pPr>
      <w:r w:rsidRPr="00C853B5">
        <w:rPr>
          <w:rFonts w:ascii="Times New Roman" w:hAnsi="Times New Roman" w:cs="Times New Roman"/>
          <w:b/>
          <w:bCs/>
          <w:sz w:val="24"/>
          <w:szCs w:val="24"/>
        </w:rPr>
        <w:t>ARABULUCULUK NO</w:t>
      </w:r>
      <w:r w:rsidRPr="00C853B5">
        <w:rPr>
          <w:rFonts w:ascii="Times New Roman" w:hAnsi="Times New Roman" w:cs="Times New Roman"/>
          <w:b/>
          <w:bCs/>
          <w:sz w:val="24"/>
          <w:szCs w:val="24"/>
          <w:u w:val="single"/>
        </w:rPr>
        <w:tab/>
        <w:t>:</w:t>
      </w:r>
      <w:r w:rsidRPr="00C853B5">
        <w:rPr>
          <w:rFonts w:ascii="Times New Roman" w:hAnsi="Times New Roman" w:cs="Times New Roman"/>
          <w:sz w:val="24"/>
          <w:szCs w:val="24"/>
        </w:rPr>
        <w:t xml:space="preserve"> </w:t>
      </w:r>
      <w:r>
        <w:rPr>
          <w:rFonts w:ascii="Times New Roman" w:hAnsi="Times New Roman" w:cs="Times New Roman"/>
          <w:sz w:val="24"/>
          <w:szCs w:val="24"/>
        </w:rPr>
        <w:t>…/…</w:t>
      </w:r>
    </w:p>
    <w:p w14:paraId="105A4DDE" w14:textId="77777777" w:rsidR="00C853B5" w:rsidRPr="00C853B5" w:rsidRDefault="00C853B5" w:rsidP="00C853B5">
      <w:pPr>
        <w:jc w:val="both"/>
        <w:rPr>
          <w:rFonts w:ascii="Times New Roman" w:hAnsi="Times New Roman" w:cs="Times New Roman"/>
          <w:b/>
          <w:bCs/>
          <w:sz w:val="24"/>
          <w:szCs w:val="24"/>
        </w:rPr>
      </w:pPr>
      <w:r w:rsidRPr="00C853B5">
        <w:rPr>
          <w:rFonts w:ascii="Times New Roman" w:hAnsi="Times New Roman" w:cs="Times New Roman"/>
          <w:b/>
          <w:bCs/>
          <w:sz w:val="24"/>
          <w:szCs w:val="24"/>
        </w:rPr>
        <w:t>AÇIKLAMALAR</w:t>
      </w:r>
      <w:r w:rsidRPr="00C853B5">
        <w:rPr>
          <w:rFonts w:ascii="Times New Roman" w:hAnsi="Times New Roman" w:cs="Times New Roman"/>
          <w:b/>
          <w:bCs/>
          <w:sz w:val="24"/>
          <w:szCs w:val="24"/>
          <w:u w:val="single"/>
        </w:rPr>
        <w:tab/>
      </w:r>
      <w:r w:rsidRPr="00C853B5">
        <w:rPr>
          <w:rFonts w:ascii="Times New Roman" w:hAnsi="Times New Roman" w:cs="Times New Roman"/>
          <w:b/>
          <w:bCs/>
          <w:sz w:val="24"/>
          <w:szCs w:val="24"/>
          <w:u w:val="single"/>
        </w:rPr>
        <w:tab/>
      </w:r>
      <w:r w:rsidRPr="00C853B5">
        <w:rPr>
          <w:rFonts w:ascii="Times New Roman" w:hAnsi="Times New Roman" w:cs="Times New Roman"/>
          <w:b/>
          <w:bCs/>
          <w:sz w:val="24"/>
          <w:szCs w:val="24"/>
        </w:rPr>
        <w:t>:</w:t>
      </w:r>
    </w:p>
    <w:p w14:paraId="736A04D4" w14:textId="608F862E" w:rsidR="00C853B5" w:rsidRPr="00C853B5" w:rsidRDefault="00C853B5" w:rsidP="00C853B5">
      <w:pPr>
        <w:jc w:val="both"/>
        <w:rPr>
          <w:rFonts w:ascii="Times New Roman" w:hAnsi="Times New Roman" w:cs="Times New Roman"/>
          <w:sz w:val="24"/>
          <w:szCs w:val="24"/>
        </w:rPr>
      </w:pPr>
      <w:r w:rsidRPr="00C853B5">
        <w:rPr>
          <w:rFonts w:ascii="Times New Roman" w:hAnsi="Times New Roman" w:cs="Times New Roman"/>
          <w:sz w:val="24"/>
          <w:szCs w:val="24"/>
        </w:rPr>
        <w:t xml:space="preserve">Davacı müvekkil, </w:t>
      </w:r>
      <w:r>
        <w:rPr>
          <w:rFonts w:ascii="Times New Roman" w:hAnsi="Times New Roman" w:cs="Times New Roman"/>
          <w:sz w:val="24"/>
          <w:szCs w:val="24"/>
        </w:rPr>
        <w:t>…/…/…</w:t>
      </w:r>
      <w:r w:rsidRPr="00C853B5">
        <w:rPr>
          <w:rFonts w:ascii="Times New Roman" w:hAnsi="Times New Roman" w:cs="Times New Roman"/>
          <w:sz w:val="24"/>
          <w:szCs w:val="24"/>
        </w:rPr>
        <w:t xml:space="preserve"> tarihinden iş akdinin haksız olarak feshedildiği </w:t>
      </w:r>
      <w:r>
        <w:rPr>
          <w:rFonts w:ascii="Times New Roman" w:hAnsi="Times New Roman" w:cs="Times New Roman"/>
          <w:sz w:val="24"/>
          <w:szCs w:val="24"/>
        </w:rPr>
        <w:t>…/…/…</w:t>
      </w:r>
      <w:r w:rsidRPr="00C853B5">
        <w:rPr>
          <w:rFonts w:ascii="Times New Roman" w:hAnsi="Times New Roman" w:cs="Times New Roman"/>
          <w:sz w:val="24"/>
          <w:szCs w:val="24"/>
        </w:rPr>
        <w:t xml:space="preserve"> tarihine kadar, davalı şirketlerin oluşturduğu İş Ortaklığı yüklenimindeki </w:t>
      </w:r>
      <w:r>
        <w:rPr>
          <w:rFonts w:ascii="Times New Roman" w:hAnsi="Times New Roman" w:cs="Times New Roman"/>
          <w:sz w:val="24"/>
          <w:szCs w:val="24"/>
        </w:rPr>
        <w:t xml:space="preserve">“…” </w:t>
      </w:r>
      <w:r w:rsidRPr="00C853B5">
        <w:rPr>
          <w:rFonts w:ascii="Times New Roman" w:hAnsi="Times New Roman" w:cs="Times New Roman"/>
          <w:sz w:val="24"/>
          <w:szCs w:val="24"/>
        </w:rPr>
        <w:t>kapsamında "proje kontrol mühendisi" sıfatıyla son olarak aylık BRÜT 65.</w:t>
      </w:r>
      <w:r>
        <w:rPr>
          <w:rFonts w:ascii="Times New Roman" w:hAnsi="Times New Roman" w:cs="Times New Roman"/>
          <w:sz w:val="24"/>
          <w:szCs w:val="24"/>
        </w:rPr>
        <w:t>000,000</w:t>
      </w:r>
      <w:r w:rsidRPr="00C853B5">
        <w:rPr>
          <w:rFonts w:ascii="Times New Roman" w:hAnsi="Times New Roman" w:cs="Times New Roman"/>
          <w:sz w:val="24"/>
          <w:szCs w:val="24"/>
        </w:rPr>
        <w:t xml:space="preserve"> TL ücret karşılığında çalışmıştır. Davacı müvekkilin maaşına ek olarak davalılar tarafından yol ve yemek yardımı da sağlanmıştır.</w:t>
      </w:r>
    </w:p>
    <w:p w14:paraId="7C3E4851" w14:textId="20AA28B0" w:rsidR="00C853B5" w:rsidRPr="00C853B5" w:rsidRDefault="00C853B5" w:rsidP="00C853B5">
      <w:pPr>
        <w:jc w:val="both"/>
        <w:rPr>
          <w:rFonts w:ascii="Times New Roman" w:hAnsi="Times New Roman" w:cs="Times New Roman"/>
          <w:sz w:val="24"/>
          <w:szCs w:val="24"/>
        </w:rPr>
      </w:pPr>
      <w:r w:rsidRPr="00C853B5">
        <w:rPr>
          <w:rFonts w:ascii="Times New Roman" w:hAnsi="Times New Roman" w:cs="Times New Roman"/>
          <w:sz w:val="24"/>
          <w:szCs w:val="24"/>
        </w:rPr>
        <w:t xml:space="preserve">Davacı müvekkil ile davalılar arasında imzalanın belirli süreli iş sözleşmesi iş süresinde bitmediği için uzamış, hali ile </w:t>
      </w:r>
      <w:r w:rsidRPr="00C853B5">
        <w:rPr>
          <w:rFonts w:ascii="Times New Roman" w:hAnsi="Times New Roman" w:cs="Times New Roman"/>
          <w:sz w:val="24"/>
          <w:szCs w:val="24"/>
        </w:rPr>
        <w:t>mezkûr</w:t>
      </w:r>
      <w:r w:rsidRPr="00C853B5">
        <w:rPr>
          <w:rFonts w:ascii="Times New Roman" w:hAnsi="Times New Roman" w:cs="Times New Roman"/>
          <w:sz w:val="24"/>
          <w:szCs w:val="24"/>
        </w:rPr>
        <w:t xml:space="preserve"> sözleşme belirsiz süreli hale gelmiştir. Zira, asıl olan sözleşmenin belirsiz süreli olmasıdır. Bahse konu belirli süreli sözleşme;</w:t>
      </w:r>
    </w:p>
    <w:p w14:paraId="6B59B5C2" w14:textId="2A3E5797" w:rsidR="00C853B5" w:rsidRPr="00C853B5" w:rsidRDefault="00C853B5" w:rsidP="00C853B5">
      <w:pPr>
        <w:pStyle w:val="ListeParagraf"/>
        <w:numPr>
          <w:ilvl w:val="0"/>
          <w:numId w:val="1"/>
        </w:numPr>
        <w:jc w:val="both"/>
        <w:rPr>
          <w:rFonts w:ascii="Times New Roman" w:hAnsi="Times New Roman" w:cs="Times New Roman"/>
          <w:sz w:val="24"/>
          <w:szCs w:val="24"/>
        </w:rPr>
      </w:pPr>
      <w:r w:rsidRPr="00C853B5">
        <w:rPr>
          <w:rFonts w:ascii="Times New Roman" w:hAnsi="Times New Roman" w:cs="Times New Roman"/>
          <w:b/>
          <w:bCs/>
          <w:sz w:val="24"/>
          <w:szCs w:val="24"/>
        </w:rPr>
        <w:t>Belirli süreli sözleşmenin yapılması için objektif bir nedenin bulunmaması</w:t>
      </w:r>
      <w:r w:rsidRPr="00C853B5">
        <w:rPr>
          <w:rFonts w:ascii="Times New Roman" w:hAnsi="Times New Roman" w:cs="Times New Roman"/>
          <w:sz w:val="24"/>
          <w:szCs w:val="24"/>
        </w:rPr>
        <w:t xml:space="preserve">: Davalı iş ortaklığı yüklenimindeki işler hali hazırda devam etmektedir. Söz gelimi </w:t>
      </w:r>
      <w:r>
        <w:rPr>
          <w:rFonts w:ascii="Times New Roman" w:hAnsi="Times New Roman" w:cs="Times New Roman"/>
          <w:sz w:val="24"/>
          <w:szCs w:val="24"/>
        </w:rPr>
        <w:t>…</w:t>
      </w:r>
      <w:r w:rsidRPr="00C853B5">
        <w:rPr>
          <w:rFonts w:ascii="Times New Roman" w:hAnsi="Times New Roman" w:cs="Times New Roman"/>
          <w:sz w:val="24"/>
          <w:szCs w:val="24"/>
        </w:rPr>
        <w:t xml:space="preserve"> inşaatı</w:t>
      </w:r>
      <w:r>
        <w:rPr>
          <w:rFonts w:ascii="Times New Roman" w:hAnsi="Times New Roman" w:cs="Times New Roman"/>
          <w:sz w:val="24"/>
          <w:szCs w:val="24"/>
        </w:rPr>
        <w:t xml:space="preserve"> hâlen </w:t>
      </w:r>
      <w:r w:rsidRPr="00C853B5">
        <w:rPr>
          <w:rFonts w:ascii="Times New Roman" w:hAnsi="Times New Roman" w:cs="Times New Roman"/>
          <w:sz w:val="24"/>
          <w:szCs w:val="24"/>
        </w:rPr>
        <w:t>devam etmekte olup ayrıca mezk</w:t>
      </w:r>
      <w:r>
        <w:rPr>
          <w:rFonts w:ascii="Times New Roman" w:hAnsi="Times New Roman" w:cs="Times New Roman"/>
          <w:sz w:val="24"/>
          <w:szCs w:val="24"/>
        </w:rPr>
        <w:t>û</w:t>
      </w:r>
      <w:r w:rsidRPr="00C853B5">
        <w:rPr>
          <w:rFonts w:ascii="Times New Roman" w:hAnsi="Times New Roman" w:cs="Times New Roman"/>
          <w:sz w:val="24"/>
          <w:szCs w:val="24"/>
        </w:rPr>
        <w:t xml:space="preserve">r </w:t>
      </w:r>
      <w:r>
        <w:rPr>
          <w:rFonts w:ascii="Times New Roman" w:hAnsi="Times New Roman" w:cs="Times New Roman"/>
          <w:sz w:val="24"/>
          <w:szCs w:val="24"/>
        </w:rPr>
        <w:t xml:space="preserve">inşaatta elektroniğin </w:t>
      </w:r>
      <w:r w:rsidRPr="00C853B5">
        <w:rPr>
          <w:rFonts w:ascii="Times New Roman" w:hAnsi="Times New Roman" w:cs="Times New Roman"/>
          <w:sz w:val="24"/>
          <w:szCs w:val="24"/>
        </w:rPr>
        <w:t xml:space="preserve">işleyiş performansı halen geliştirilmektedir. Bu sebeple belirli süreli bir iş sözleşmesinin yapılması adına somut olayda bir neden bulunmamaktadır. </w:t>
      </w:r>
    </w:p>
    <w:p w14:paraId="6B9EBC4D" w14:textId="77777777" w:rsidR="00C853B5" w:rsidRPr="00C853B5" w:rsidRDefault="00C853B5" w:rsidP="00C853B5">
      <w:pPr>
        <w:jc w:val="both"/>
        <w:rPr>
          <w:rFonts w:ascii="Times New Roman" w:hAnsi="Times New Roman" w:cs="Times New Roman"/>
          <w:sz w:val="24"/>
          <w:szCs w:val="24"/>
        </w:rPr>
      </w:pPr>
    </w:p>
    <w:p w14:paraId="43AAB44F" w14:textId="77777777" w:rsidR="00C853B5" w:rsidRPr="00C853B5" w:rsidRDefault="00C853B5" w:rsidP="00C853B5">
      <w:pPr>
        <w:pStyle w:val="ListeParagraf"/>
        <w:numPr>
          <w:ilvl w:val="0"/>
          <w:numId w:val="1"/>
        </w:numPr>
        <w:jc w:val="both"/>
        <w:rPr>
          <w:rFonts w:ascii="Times New Roman" w:hAnsi="Times New Roman" w:cs="Times New Roman"/>
          <w:sz w:val="24"/>
          <w:szCs w:val="24"/>
        </w:rPr>
      </w:pPr>
      <w:r w:rsidRPr="00C853B5">
        <w:rPr>
          <w:rFonts w:ascii="Times New Roman" w:hAnsi="Times New Roman" w:cs="Times New Roman"/>
          <w:b/>
          <w:bCs/>
          <w:sz w:val="24"/>
          <w:szCs w:val="24"/>
        </w:rPr>
        <w:t>Belirli süreli iş sözleşmesinin süresinin belli veya belirlenebilir olmaması</w:t>
      </w:r>
      <w:r w:rsidRPr="00C853B5">
        <w:rPr>
          <w:rFonts w:ascii="Times New Roman" w:hAnsi="Times New Roman" w:cs="Times New Roman"/>
          <w:sz w:val="24"/>
          <w:szCs w:val="24"/>
        </w:rPr>
        <w:t xml:space="preserve">: Davalı iş ortaklığı yüklenimindeki işin devam ettiği açık bir şekilde ortada olup halihazırda işin ne zaman biteceği net bir şekilde belirlenememektedir. </w:t>
      </w:r>
    </w:p>
    <w:p w14:paraId="06D4088E" w14:textId="77777777" w:rsidR="00C853B5" w:rsidRPr="00C853B5" w:rsidRDefault="00C853B5" w:rsidP="00C853B5">
      <w:pPr>
        <w:jc w:val="both"/>
        <w:rPr>
          <w:rFonts w:ascii="Times New Roman" w:hAnsi="Times New Roman" w:cs="Times New Roman"/>
          <w:sz w:val="24"/>
          <w:szCs w:val="24"/>
        </w:rPr>
      </w:pPr>
    </w:p>
    <w:p w14:paraId="5E7660B8" w14:textId="3691FFD3" w:rsidR="00C853B5" w:rsidRPr="00C853B5" w:rsidRDefault="00C853B5" w:rsidP="00C853B5">
      <w:pPr>
        <w:pStyle w:val="ListeParagraf"/>
        <w:numPr>
          <w:ilvl w:val="0"/>
          <w:numId w:val="1"/>
        </w:numPr>
        <w:jc w:val="both"/>
        <w:rPr>
          <w:rFonts w:ascii="Times New Roman" w:hAnsi="Times New Roman" w:cs="Times New Roman"/>
          <w:sz w:val="24"/>
          <w:szCs w:val="24"/>
        </w:rPr>
      </w:pPr>
      <w:r w:rsidRPr="00C853B5">
        <w:rPr>
          <w:rFonts w:ascii="Times New Roman" w:hAnsi="Times New Roman" w:cs="Times New Roman"/>
          <w:b/>
          <w:bCs/>
          <w:sz w:val="24"/>
          <w:szCs w:val="24"/>
        </w:rPr>
        <w:t>Belirli süreli iş sözleşmesinin süresinin bitiminden sonra örtülü olarak sürdürülmesi</w:t>
      </w:r>
      <w:r w:rsidRPr="00C853B5">
        <w:rPr>
          <w:rFonts w:ascii="Times New Roman" w:hAnsi="Times New Roman" w:cs="Times New Roman"/>
          <w:sz w:val="24"/>
          <w:szCs w:val="24"/>
        </w:rPr>
        <w:t xml:space="preserve">: Davalı iş ortaklığı yüklenimindeki iş devam etmekle birlikte ilk başta </w:t>
      </w:r>
      <w:r w:rsidRPr="00C853B5">
        <w:rPr>
          <w:rFonts w:ascii="Times New Roman" w:hAnsi="Times New Roman" w:cs="Times New Roman"/>
          <w:sz w:val="24"/>
          <w:szCs w:val="24"/>
        </w:rPr>
        <w:lastRenderedPageBreak/>
        <w:t xml:space="preserve">müvekkili ile davalılar arasındaki akdedilen belirli süreli sözleşme defaten uzamış ve iş sürdürülmüştür. </w:t>
      </w:r>
    </w:p>
    <w:p w14:paraId="2975FE53" w14:textId="73F6453B" w:rsidR="00C853B5" w:rsidRPr="00C853B5" w:rsidRDefault="00C853B5" w:rsidP="00C853B5">
      <w:pPr>
        <w:jc w:val="both"/>
        <w:rPr>
          <w:rFonts w:ascii="Times New Roman" w:hAnsi="Times New Roman" w:cs="Times New Roman"/>
          <w:sz w:val="24"/>
          <w:szCs w:val="24"/>
        </w:rPr>
      </w:pPr>
      <w:r w:rsidRPr="00C853B5">
        <w:rPr>
          <w:rFonts w:ascii="Times New Roman" w:hAnsi="Times New Roman" w:cs="Times New Roman"/>
          <w:sz w:val="24"/>
          <w:szCs w:val="24"/>
        </w:rPr>
        <w:t xml:space="preserve">Yukarıda bahsedilen nedenlerle aslına rücu ederek belirsiz süreli hale gelmiştir. Nitekim değinildiği üzere davalı iş ortaklığının yüklenicisi olduğu iş halen devam etmekte ve bu işin ne zaman sonuçlanacağı tam olarak belirlenememektedir. Bu sebeple davalılar tarafından belirli süreli iş sözleşmesi üzerinden yapılacak bütün itirazları reddediyoruz. </w:t>
      </w:r>
    </w:p>
    <w:p w14:paraId="5DF5F0E1" w14:textId="3E972F1E" w:rsidR="00C853B5" w:rsidRPr="00C853B5" w:rsidRDefault="00C853B5" w:rsidP="00C853B5">
      <w:pPr>
        <w:jc w:val="both"/>
        <w:rPr>
          <w:rFonts w:ascii="Times New Roman" w:hAnsi="Times New Roman" w:cs="Times New Roman"/>
          <w:sz w:val="24"/>
          <w:szCs w:val="24"/>
        </w:rPr>
      </w:pPr>
      <w:r w:rsidRPr="00C853B5">
        <w:rPr>
          <w:rFonts w:ascii="Times New Roman" w:hAnsi="Times New Roman" w:cs="Times New Roman"/>
          <w:sz w:val="24"/>
          <w:szCs w:val="24"/>
        </w:rPr>
        <w:t xml:space="preserve">Davacı müvekkilin iş akdi, </w:t>
      </w:r>
      <w:r>
        <w:rPr>
          <w:rFonts w:ascii="Times New Roman" w:hAnsi="Times New Roman" w:cs="Times New Roman"/>
          <w:sz w:val="24"/>
          <w:szCs w:val="24"/>
        </w:rPr>
        <w:t>…/…/…</w:t>
      </w:r>
      <w:r w:rsidRPr="00C853B5">
        <w:rPr>
          <w:rFonts w:ascii="Times New Roman" w:hAnsi="Times New Roman" w:cs="Times New Roman"/>
          <w:sz w:val="24"/>
          <w:szCs w:val="24"/>
        </w:rPr>
        <w:t xml:space="preserve"> tarihinde (fesih bildirimi </w:t>
      </w:r>
      <w:r>
        <w:rPr>
          <w:rFonts w:ascii="Times New Roman" w:hAnsi="Times New Roman" w:cs="Times New Roman"/>
          <w:sz w:val="24"/>
          <w:szCs w:val="24"/>
        </w:rPr>
        <w:t>…/…/…</w:t>
      </w:r>
      <w:r w:rsidRPr="00C853B5">
        <w:rPr>
          <w:rFonts w:ascii="Times New Roman" w:hAnsi="Times New Roman" w:cs="Times New Roman"/>
          <w:sz w:val="24"/>
          <w:szCs w:val="24"/>
        </w:rPr>
        <w:t xml:space="preserve"> tarihinde davalılar tarafından yapılmıştır); davalı işveren tarafından tek taraflı ve hiçbir somut delile dayanmaksızın gerçeğe aykırı haksız, geçersiz ve bildirimsiz olarak, davacı müvekkil hakkında hiçbir tutanak veya savunma alınmadan, disiplin tahkikatı yürütülmeden feshin son çare olması ilkesine aykırı olarak feshedilmiştir. </w:t>
      </w:r>
    </w:p>
    <w:p w14:paraId="108D575D" w14:textId="77EBC7FD" w:rsidR="00C853B5" w:rsidRPr="00C853B5" w:rsidRDefault="00C853B5" w:rsidP="00C853B5">
      <w:pPr>
        <w:jc w:val="both"/>
        <w:rPr>
          <w:rFonts w:ascii="Times New Roman" w:hAnsi="Times New Roman" w:cs="Times New Roman"/>
          <w:sz w:val="24"/>
          <w:szCs w:val="24"/>
        </w:rPr>
      </w:pPr>
      <w:r w:rsidRPr="00C853B5">
        <w:rPr>
          <w:rFonts w:ascii="Times New Roman" w:hAnsi="Times New Roman" w:cs="Times New Roman"/>
          <w:sz w:val="24"/>
          <w:szCs w:val="24"/>
        </w:rPr>
        <w:t xml:space="preserve">Davalı tarafından yapılan fesih, tek taraflı ve keyfi olduğu gibi davacının kıdemi de değerlendirildiğinde geçerli şekilde yapılmamıştır. Bu nedenle yasal olarak feshin geçerli nedene dayanmadığının kabulü gerekmektedir. Bu şekilde işverenin keyfi olarak işten çıkarılan davacının işe başlatmama tazminatının </w:t>
      </w:r>
      <w:r>
        <w:rPr>
          <w:rFonts w:ascii="Times New Roman" w:hAnsi="Times New Roman" w:cs="Times New Roman"/>
          <w:sz w:val="24"/>
          <w:szCs w:val="24"/>
        </w:rPr>
        <w:t>…</w:t>
      </w:r>
      <w:r w:rsidRPr="00C853B5">
        <w:rPr>
          <w:rFonts w:ascii="Times New Roman" w:hAnsi="Times New Roman" w:cs="Times New Roman"/>
          <w:sz w:val="24"/>
          <w:szCs w:val="24"/>
        </w:rPr>
        <w:t xml:space="preserve"> aylık brüt ücret olarak belirlenmesi gerekmektedir.</w:t>
      </w:r>
    </w:p>
    <w:p w14:paraId="2CED56B0" w14:textId="327D40BC" w:rsidR="00C853B5" w:rsidRPr="00C853B5" w:rsidRDefault="00C853B5" w:rsidP="00C853B5">
      <w:pPr>
        <w:jc w:val="both"/>
        <w:rPr>
          <w:rFonts w:ascii="Times New Roman" w:hAnsi="Times New Roman" w:cs="Times New Roman"/>
          <w:sz w:val="24"/>
          <w:szCs w:val="24"/>
        </w:rPr>
      </w:pPr>
      <w:r w:rsidRPr="00C853B5">
        <w:rPr>
          <w:rFonts w:ascii="Times New Roman" w:hAnsi="Times New Roman" w:cs="Times New Roman"/>
          <w:sz w:val="24"/>
          <w:szCs w:val="24"/>
        </w:rPr>
        <w:t xml:space="preserve"> Yukarıda açıklanan ve Mahkemenizce re’ sen dikkate alınacak tüm nedenlerle sair işçilik hak ve alçaklarımız ile fazlasını talep ve dava etme hakkımız saklı kalmak kaydıyla şimdilik feshin geçersizliği ile işe iade ve işe başlatmama tazminatı, boşta geçen süre ücret ve diğer hakların ödenmesi gerektiğinin tespit edilmesine yönelik karar verilmesini teminen işbu davanın açılmasına gerek hasıl olmuştur</w:t>
      </w:r>
      <w:r>
        <w:rPr>
          <w:rFonts w:ascii="Times New Roman" w:hAnsi="Times New Roman" w:cs="Times New Roman"/>
          <w:sz w:val="24"/>
          <w:szCs w:val="24"/>
        </w:rPr>
        <w:t>.</w:t>
      </w:r>
    </w:p>
    <w:p w14:paraId="282377DA" w14:textId="073B329F" w:rsidR="00C853B5" w:rsidRPr="00C853B5" w:rsidRDefault="00C853B5" w:rsidP="00C853B5">
      <w:pPr>
        <w:jc w:val="both"/>
        <w:rPr>
          <w:rFonts w:ascii="Times New Roman" w:hAnsi="Times New Roman" w:cs="Times New Roman"/>
          <w:sz w:val="24"/>
          <w:szCs w:val="24"/>
        </w:rPr>
      </w:pPr>
      <w:r w:rsidRPr="00C853B5">
        <w:rPr>
          <w:rFonts w:ascii="Times New Roman" w:hAnsi="Times New Roman" w:cs="Times New Roman"/>
          <w:b/>
          <w:bCs/>
          <w:sz w:val="24"/>
          <w:szCs w:val="24"/>
        </w:rPr>
        <w:t>HUKUKİ NEDENLER</w:t>
      </w:r>
      <w:r w:rsidRPr="00C853B5">
        <w:rPr>
          <w:rFonts w:ascii="Times New Roman" w:hAnsi="Times New Roman" w:cs="Times New Roman"/>
          <w:b/>
          <w:bCs/>
          <w:sz w:val="24"/>
          <w:szCs w:val="24"/>
          <w:u w:val="single"/>
        </w:rPr>
        <w:tab/>
        <w:t>:</w:t>
      </w:r>
      <w:r w:rsidRPr="00C853B5">
        <w:rPr>
          <w:rFonts w:ascii="Times New Roman" w:hAnsi="Times New Roman" w:cs="Times New Roman"/>
          <w:sz w:val="24"/>
          <w:szCs w:val="24"/>
        </w:rPr>
        <w:t xml:space="preserve"> </w:t>
      </w:r>
      <w:r>
        <w:rPr>
          <w:rFonts w:ascii="Times New Roman" w:hAnsi="Times New Roman" w:cs="Times New Roman"/>
          <w:sz w:val="24"/>
          <w:szCs w:val="24"/>
        </w:rPr>
        <w:t xml:space="preserve">4857 </w:t>
      </w:r>
      <w:proofErr w:type="spellStart"/>
      <w:r>
        <w:rPr>
          <w:rFonts w:ascii="Times New Roman" w:hAnsi="Times New Roman" w:cs="Times New Roman"/>
          <w:sz w:val="24"/>
          <w:szCs w:val="24"/>
        </w:rPr>
        <w:t>Sk</w:t>
      </w:r>
      <w:proofErr w:type="spellEnd"/>
      <w:r>
        <w:rPr>
          <w:rFonts w:ascii="Times New Roman" w:hAnsi="Times New Roman" w:cs="Times New Roman"/>
          <w:sz w:val="24"/>
          <w:szCs w:val="24"/>
        </w:rPr>
        <w:t>.,</w:t>
      </w:r>
      <w:r w:rsidRPr="00C853B5">
        <w:rPr>
          <w:rFonts w:ascii="Times New Roman" w:hAnsi="Times New Roman" w:cs="Times New Roman"/>
          <w:sz w:val="24"/>
          <w:szCs w:val="24"/>
        </w:rPr>
        <w:t xml:space="preserve"> </w:t>
      </w:r>
      <w:r w:rsidRPr="00C853B5">
        <w:rPr>
          <w:rFonts w:ascii="Times New Roman" w:hAnsi="Times New Roman" w:cs="Times New Roman"/>
          <w:sz w:val="24"/>
          <w:szCs w:val="24"/>
        </w:rPr>
        <w:t>HMK</w:t>
      </w:r>
      <w:r w:rsidRPr="00C853B5">
        <w:rPr>
          <w:rFonts w:ascii="Times New Roman" w:hAnsi="Times New Roman" w:cs="Times New Roman"/>
          <w:sz w:val="24"/>
          <w:szCs w:val="24"/>
        </w:rPr>
        <w:t xml:space="preserve"> ve</w:t>
      </w:r>
      <w:r>
        <w:rPr>
          <w:rFonts w:ascii="Times New Roman" w:hAnsi="Times New Roman" w:cs="Times New Roman"/>
          <w:sz w:val="24"/>
          <w:szCs w:val="24"/>
        </w:rPr>
        <w:t xml:space="preserve"> </w:t>
      </w:r>
      <w:r w:rsidRPr="00C853B5">
        <w:rPr>
          <w:rFonts w:ascii="Times New Roman" w:hAnsi="Times New Roman" w:cs="Times New Roman"/>
          <w:sz w:val="24"/>
          <w:szCs w:val="24"/>
        </w:rPr>
        <w:t>sair ilgili mevzuat hükümleri.</w:t>
      </w:r>
    </w:p>
    <w:p w14:paraId="37DAED03" w14:textId="77777777" w:rsidR="00C853B5" w:rsidRPr="00C853B5" w:rsidRDefault="00C853B5" w:rsidP="00C853B5">
      <w:pPr>
        <w:jc w:val="both"/>
        <w:rPr>
          <w:rFonts w:ascii="Times New Roman" w:hAnsi="Times New Roman" w:cs="Times New Roman"/>
          <w:sz w:val="24"/>
          <w:szCs w:val="24"/>
        </w:rPr>
      </w:pPr>
      <w:r w:rsidRPr="00C853B5">
        <w:rPr>
          <w:rFonts w:ascii="Times New Roman" w:hAnsi="Times New Roman" w:cs="Times New Roman"/>
          <w:b/>
          <w:bCs/>
          <w:sz w:val="24"/>
          <w:szCs w:val="24"/>
        </w:rPr>
        <w:t>DELİLLER</w:t>
      </w:r>
      <w:r w:rsidRPr="00C853B5">
        <w:rPr>
          <w:rFonts w:ascii="Times New Roman" w:hAnsi="Times New Roman" w:cs="Times New Roman"/>
          <w:b/>
          <w:bCs/>
          <w:sz w:val="24"/>
          <w:szCs w:val="24"/>
          <w:u w:val="single"/>
        </w:rPr>
        <w:tab/>
      </w:r>
      <w:r w:rsidRPr="00C853B5">
        <w:rPr>
          <w:rFonts w:ascii="Times New Roman" w:hAnsi="Times New Roman" w:cs="Times New Roman"/>
          <w:b/>
          <w:bCs/>
          <w:sz w:val="24"/>
          <w:szCs w:val="24"/>
          <w:u w:val="single"/>
        </w:rPr>
        <w:tab/>
        <w:t>:</w:t>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t xml:space="preserve">         </w:t>
      </w:r>
    </w:p>
    <w:p w14:paraId="64C35AD6" w14:textId="77777777" w:rsidR="00C853B5" w:rsidRPr="00C853B5" w:rsidRDefault="00C853B5" w:rsidP="00C853B5">
      <w:pPr>
        <w:jc w:val="both"/>
        <w:rPr>
          <w:rFonts w:ascii="Times New Roman" w:hAnsi="Times New Roman" w:cs="Times New Roman"/>
          <w:sz w:val="24"/>
          <w:szCs w:val="24"/>
        </w:rPr>
      </w:pPr>
      <w:r w:rsidRPr="00C853B5">
        <w:rPr>
          <w:rFonts w:ascii="Times New Roman" w:hAnsi="Times New Roman" w:cs="Times New Roman"/>
          <w:sz w:val="24"/>
          <w:szCs w:val="24"/>
        </w:rPr>
        <w:t>Müvekkilin işyeri şahsi dosyası ve SGK sicil dosyası.</w:t>
      </w:r>
    </w:p>
    <w:p w14:paraId="3580C046" w14:textId="028BD97B" w:rsidR="00C853B5" w:rsidRPr="00C853B5" w:rsidRDefault="00C853B5" w:rsidP="00C853B5">
      <w:pPr>
        <w:jc w:val="both"/>
        <w:rPr>
          <w:rFonts w:ascii="Times New Roman" w:hAnsi="Times New Roman" w:cs="Times New Roman"/>
          <w:sz w:val="24"/>
          <w:szCs w:val="24"/>
        </w:rPr>
      </w:pPr>
      <w:r w:rsidRPr="00C853B5">
        <w:rPr>
          <w:rFonts w:ascii="Times New Roman" w:hAnsi="Times New Roman" w:cs="Times New Roman"/>
          <w:sz w:val="24"/>
          <w:szCs w:val="24"/>
        </w:rPr>
        <w:t>Banka Kayıtları; (</w:t>
      </w:r>
      <w:r>
        <w:rPr>
          <w:rFonts w:ascii="Times New Roman" w:hAnsi="Times New Roman" w:cs="Times New Roman"/>
          <w:sz w:val="24"/>
          <w:szCs w:val="24"/>
        </w:rPr>
        <w:t>…</w:t>
      </w:r>
      <w:r w:rsidRPr="00C853B5">
        <w:rPr>
          <w:rFonts w:ascii="Times New Roman" w:hAnsi="Times New Roman" w:cs="Times New Roman"/>
          <w:sz w:val="24"/>
          <w:szCs w:val="24"/>
        </w:rPr>
        <w:t>hesabına yatmıştır.)</w:t>
      </w:r>
    </w:p>
    <w:p w14:paraId="275D12ED" w14:textId="32237A70" w:rsidR="00C853B5" w:rsidRPr="00C853B5" w:rsidRDefault="00C853B5" w:rsidP="00C853B5">
      <w:pPr>
        <w:jc w:val="both"/>
        <w:rPr>
          <w:rFonts w:ascii="Times New Roman" w:hAnsi="Times New Roman" w:cs="Times New Roman"/>
          <w:sz w:val="24"/>
          <w:szCs w:val="24"/>
        </w:rPr>
      </w:pPr>
      <w:r w:rsidRPr="00C853B5">
        <w:rPr>
          <w:rFonts w:ascii="Times New Roman" w:hAnsi="Times New Roman" w:cs="Times New Roman"/>
          <w:sz w:val="24"/>
          <w:szCs w:val="24"/>
        </w:rPr>
        <w:t xml:space="preserve">Tanık </w:t>
      </w:r>
      <w:r w:rsidRPr="00C853B5">
        <w:rPr>
          <w:rFonts w:ascii="Times New Roman" w:hAnsi="Times New Roman" w:cs="Times New Roman"/>
          <w:sz w:val="24"/>
          <w:szCs w:val="24"/>
        </w:rPr>
        <w:t>beyanları (</w:t>
      </w:r>
      <w:r w:rsidRPr="00C853B5">
        <w:rPr>
          <w:rFonts w:ascii="Times New Roman" w:hAnsi="Times New Roman" w:cs="Times New Roman"/>
          <w:sz w:val="24"/>
          <w:szCs w:val="24"/>
        </w:rPr>
        <w:t>gerekmesi halinde bildirilecektir.)</w:t>
      </w:r>
    </w:p>
    <w:p w14:paraId="38ABCB3D" w14:textId="602986BF" w:rsidR="00C853B5" w:rsidRPr="00C853B5" w:rsidRDefault="00C853B5" w:rsidP="00C853B5">
      <w:pPr>
        <w:jc w:val="both"/>
        <w:rPr>
          <w:rFonts w:ascii="Times New Roman" w:hAnsi="Times New Roman" w:cs="Times New Roman"/>
          <w:sz w:val="24"/>
          <w:szCs w:val="24"/>
        </w:rPr>
      </w:pPr>
      <w:r w:rsidRPr="00C853B5">
        <w:rPr>
          <w:rFonts w:ascii="Times New Roman" w:hAnsi="Times New Roman" w:cs="Times New Roman"/>
          <w:sz w:val="24"/>
          <w:szCs w:val="24"/>
        </w:rPr>
        <w:t xml:space="preserve">Arabuluculuk Dosyası </w:t>
      </w:r>
      <w:r>
        <w:rPr>
          <w:rFonts w:ascii="Times New Roman" w:hAnsi="Times New Roman" w:cs="Times New Roman"/>
          <w:sz w:val="24"/>
          <w:szCs w:val="24"/>
        </w:rPr>
        <w:t>…/…</w:t>
      </w:r>
    </w:p>
    <w:p w14:paraId="31A0C564" w14:textId="77777777" w:rsidR="00C853B5" w:rsidRPr="00C853B5" w:rsidRDefault="00C853B5" w:rsidP="00C853B5">
      <w:pPr>
        <w:jc w:val="both"/>
        <w:rPr>
          <w:rFonts w:ascii="Times New Roman" w:hAnsi="Times New Roman" w:cs="Times New Roman"/>
          <w:sz w:val="24"/>
          <w:szCs w:val="24"/>
        </w:rPr>
      </w:pPr>
      <w:r w:rsidRPr="00C853B5">
        <w:rPr>
          <w:rFonts w:ascii="Times New Roman" w:hAnsi="Times New Roman" w:cs="Times New Roman"/>
          <w:sz w:val="24"/>
          <w:szCs w:val="24"/>
        </w:rPr>
        <w:t>Emsal ücret araştırması</w:t>
      </w:r>
    </w:p>
    <w:p w14:paraId="7FC16C2F" w14:textId="77777777" w:rsidR="00C853B5" w:rsidRPr="00C853B5" w:rsidRDefault="00C853B5" w:rsidP="00C853B5">
      <w:pPr>
        <w:jc w:val="both"/>
        <w:rPr>
          <w:rFonts w:ascii="Times New Roman" w:hAnsi="Times New Roman" w:cs="Times New Roman"/>
          <w:sz w:val="24"/>
          <w:szCs w:val="24"/>
        </w:rPr>
      </w:pPr>
      <w:r w:rsidRPr="00C853B5">
        <w:rPr>
          <w:rFonts w:ascii="Times New Roman" w:hAnsi="Times New Roman" w:cs="Times New Roman"/>
          <w:sz w:val="24"/>
          <w:szCs w:val="24"/>
        </w:rPr>
        <w:t>Bilirkişi incelemesi</w:t>
      </w:r>
    </w:p>
    <w:p w14:paraId="3A6045A1" w14:textId="79CB6B67" w:rsidR="00C853B5" w:rsidRPr="00C853B5" w:rsidRDefault="00C853B5" w:rsidP="00C853B5">
      <w:pPr>
        <w:jc w:val="both"/>
        <w:rPr>
          <w:rFonts w:ascii="Times New Roman" w:hAnsi="Times New Roman" w:cs="Times New Roman"/>
          <w:sz w:val="24"/>
          <w:szCs w:val="24"/>
        </w:rPr>
      </w:pPr>
      <w:r w:rsidRPr="00C853B5">
        <w:rPr>
          <w:rFonts w:ascii="Times New Roman" w:hAnsi="Times New Roman" w:cs="Times New Roman"/>
          <w:sz w:val="24"/>
          <w:szCs w:val="24"/>
        </w:rPr>
        <w:t xml:space="preserve">İşveren tarafından verilen savunma talepleri ve müvekkilin haklı savunmaları, işveren feshine dair belgeler, ile Mail, </w:t>
      </w:r>
      <w:r>
        <w:rPr>
          <w:rFonts w:ascii="Times New Roman" w:hAnsi="Times New Roman" w:cs="Times New Roman"/>
          <w:sz w:val="24"/>
          <w:szCs w:val="24"/>
        </w:rPr>
        <w:t>…</w:t>
      </w:r>
      <w:r w:rsidRPr="00C853B5">
        <w:rPr>
          <w:rFonts w:ascii="Times New Roman" w:hAnsi="Times New Roman" w:cs="Times New Roman"/>
          <w:sz w:val="24"/>
          <w:szCs w:val="24"/>
        </w:rPr>
        <w:t xml:space="preserve">yazışmaları, kamera kayıtları, mesai </w:t>
      </w:r>
      <w:r w:rsidRPr="00C853B5">
        <w:rPr>
          <w:rFonts w:ascii="Times New Roman" w:hAnsi="Times New Roman" w:cs="Times New Roman"/>
          <w:sz w:val="24"/>
          <w:szCs w:val="24"/>
        </w:rPr>
        <w:t>çizelgesi, puantaj</w:t>
      </w:r>
      <w:r w:rsidRPr="00C853B5">
        <w:rPr>
          <w:rFonts w:ascii="Times New Roman" w:hAnsi="Times New Roman" w:cs="Times New Roman"/>
          <w:sz w:val="24"/>
          <w:szCs w:val="24"/>
        </w:rPr>
        <w:t xml:space="preserve"> </w:t>
      </w:r>
      <w:r w:rsidRPr="00C853B5">
        <w:rPr>
          <w:rFonts w:ascii="Times New Roman" w:hAnsi="Times New Roman" w:cs="Times New Roman"/>
          <w:sz w:val="24"/>
          <w:szCs w:val="24"/>
        </w:rPr>
        <w:t>vs.</w:t>
      </w:r>
      <w:r w:rsidRPr="00C853B5">
        <w:rPr>
          <w:rFonts w:ascii="Times New Roman" w:hAnsi="Times New Roman" w:cs="Times New Roman"/>
          <w:sz w:val="24"/>
          <w:szCs w:val="24"/>
        </w:rPr>
        <w:t xml:space="preserve"> tüm kayıtlar. </w:t>
      </w:r>
    </w:p>
    <w:p w14:paraId="1A5C0363" w14:textId="77777777" w:rsidR="00C853B5" w:rsidRPr="00C853B5" w:rsidRDefault="00C853B5" w:rsidP="00C853B5">
      <w:pPr>
        <w:jc w:val="both"/>
        <w:rPr>
          <w:rFonts w:ascii="Times New Roman" w:hAnsi="Times New Roman" w:cs="Times New Roman"/>
          <w:sz w:val="24"/>
          <w:szCs w:val="24"/>
        </w:rPr>
      </w:pPr>
      <w:r w:rsidRPr="00C853B5">
        <w:rPr>
          <w:rFonts w:ascii="Times New Roman" w:hAnsi="Times New Roman" w:cs="Times New Roman"/>
          <w:sz w:val="24"/>
          <w:szCs w:val="24"/>
        </w:rPr>
        <w:t xml:space="preserve">Ticaret Sicil Kayıtları </w:t>
      </w:r>
    </w:p>
    <w:p w14:paraId="56FAB4E5" w14:textId="6FD6DCBB" w:rsidR="00C853B5" w:rsidRPr="00C853B5" w:rsidRDefault="00C853B5" w:rsidP="00C853B5">
      <w:pPr>
        <w:jc w:val="both"/>
        <w:rPr>
          <w:rFonts w:ascii="Times New Roman" w:hAnsi="Times New Roman" w:cs="Times New Roman"/>
          <w:sz w:val="24"/>
          <w:szCs w:val="24"/>
        </w:rPr>
      </w:pPr>
      <w:r w:rsidRPr="00C853B5">
        <w:rPr>
          <w:rFonts w:ascii="Times New Roman" w:hAnsi="Times New Roman" w:cs="Times New Roman"/>
          <w:sz w:val="24"/>
          <w:szCs w:val="24"/>
        </w:rPr>
        <w:t xml:space="preserve">Yargıtay kararları – Yemin, keşif </w:t>
      </w:r>
      <w:r w:rsidRPr="00C853B5">
        <w:rPr>
          <w:rFonts w:ascii="Times New Roman" w:hAnsi="Times New Roman" w:cs="Times New Roman"/>
          <w:sz w:val="24"/>
          <w:szCs w:val="24"/>
        </w:rPr>
        <w:t>vs.</w:t>
      </w:r>
      <w:r w:rsidRPr="00C853B5">
        <w:rPr>
          <w:rFonts w:ascii="Times New Roman" w:hAnsi="Times New Roman" w:cs="Times New Roman"/>
          <w:sz w:val="24"/>
          <w:szCs w:val="24"/>
        </w:rPr>
        <w:t xml:space="preserve"> tüm yasal deliller.</w:t>
      </w:r>
    </w:p>
    <w:p w14:paraId="6AFA9D6A" w14:textId="77777777" w:rsidR="00C853B5" w:rsidRPr="00C853B5" w:rsidRDefault="00C853B5" w:rsidP="00C853B5">
      <w:pPr>
        <w:jc w:val="both"/>
        <w:rPr>
          <w:rFonts w:ascii="Times New Roman" w:hAnsi="Times New Roman" w:cs="Times New Roman"/>
          <w:sz w:val="24"/>
          <w:szCs w:val="24"/>
        </w:rPr>
      </w:pPr>
      <w:r w:rsidRPr="00C853B5">
        <w:rPr>
          <w:rFonts w:ascii="Times New Roman" w:hAnsi="Times New Roman" w:cs="Times New Roman"/>
          <w:sz w:val="24"/>
          <w:szCs w:val="24"/>
        </w:rPr>
        <w:lastRenderedPageBreak/>
        <w:t xml:space="preserve">Davalı tarafın göstereceği delillere karşı delil ikame etme hakkımız saklıdır </w:t>
      </w:r>
    </w:p>
    <w:p w14:paraId="2B75DEC0" w14:textId="77777777" w:rsidR="00C853B5" w:rsidRPr="00C853B5" w:rsidRDefault="00C853B5" w:rsidP="00C853B5">
      <w:pPr>
        <w:jc w:val="both"/>
        <w:rPr>
          <w:rFonts w:ascii="Times New Roman" w:hAnsi="Times New Roman" w:cs="Times New Roman"/>
          <w:sz w:val="24"/>
          <w:szCs w:val="24"/>
        </w:rPr>
      </w:pPr>
    </w:p>
    <w:p w14:paraId="63EF2D4F" w14:textId="77777777" w:rsidR="00C853B5" w:rsidRPr="00C853B5" w:rsidRDefault="00C853B5" w:rsidP="00C853B5">
      <w:pPr>
        <w:jc w:val="both"/>
        <w:rPr>
          <w:rFonts w:ascii="Times New Roman" w:hAnsi="Times New Roman" w:cs="Times New Roman"/>
          <w:sz w:val="24"/>
          <w:szCs w:val="24"/>
        </w:rPr>
      </w:pPr>
      <w:r w:rsidRPr="005E3AB5">
        <w:rPr>
          <w:rFonts w:ascii="Times New Roman" w:hAnsi="Times New Roman" w:cs="Times New Roman"/>
          <w:b/>
          <w:bCs/>
          <w:sz w:val="24"/>
          <w:szCs w:val="24"/>
        </w:rPr>
        <w:t>SONUÇ VE İSTEM</w:t>
      </w:r>
      <w:r w:rsidRPr="00C853B5">
        <w:rPr>
          <w:rFonts w:ascii="Times New Roman" w:hAnsi="Times New Roman" w:cs="Times New Roman"/>
          <w:sz w:val="24"/>
          <w:szCs w:val="24"/>
        </w:rPr>
        <w:tab/>
        <w:t>: Yukarıda arz ve izah olunan nedenlerle; fazlaya ve diğer işçilik alacaklarına ilişkin dava ve talep hakkı saklı kalmak kaydıyla;</w:t>
      </w:r>
    </w:p>
    <w:p w14:paraId="0C7EC271" w14:textId="77777777" w:rsidR="005E3AB5" w:rsidRPr="005E3AB5" w:rsidRDefault="00C853B5" w:rsidP="005E3AB5">
      <w:pPr>
        <w:pStyle w:val="ListeParagraf"/>
        <w:numPr>
          <w:ilvl w:val="0"/>
          <w:numId w:val="2"/>
        </w:numPr>
        <w:jc w:val="both"/>
        <w:rPr>
          <w:rFonts w:ascii="Times New Roman" w:hAnsi="Times New Roman" w:cs="Times New Roman"/>
          <w:sz w:val="24"/>
          <w:szCs w:val="24"/>
        </w:rPr>
      </w:pPr>
      <w:r w:rsidRPr="005E3AB5">
        <w:rPr>
          <w:rFonts w:ascii="Times New Roman" w:hAnsi="Times New Roman" w:cs="Times New Roman"/>
          <w:sz w:val="24"/>
          <w:szCs w:val="24"/>
        </w:rPr>
        <w:t>İş Sözleşmesinin feshinin geçersizliğine ve davacının davalı şirket nezdinde işe iadesine,</w:t>
      </w:r>
      <w:r w:rsidR="005E3AB5" w:rsidRPr="005E3AB5">
        <w:rPr>
          <w:rFonts w:ascii="Times New Roman" w:hAnsi="Times New Roman" w:cs="Times New Roman"/>
          <w:sz w:val="24"/>
          <w:szCs w:val="24"/>
        </w:rPr>
        <w:t xml:space="preserve"> </w:t>
      </w:r>
    </w:p>
    <w:p w14:paraId="3373CCA1" w14:textId="7C7E187F" w:rsidR="005E3AB5" w:rsidRPr="005E3AB5" w:rsidRDefault="00C853B5" w:rsidP="005E3AB5">
      <w:pPr>
        <w:pStyle w:val="ListeParagraf"/>
        <w:numPr>
          <w:ilvl w:val="0"/>
          <w:numId w:val="2"/>
        </w:numPr>
        <w:jc w:val="both"/>
        <w:rPr>
          <w:rFonts w:ascii="Times New Roman" w:hAnsi="Times New Roman" w:cs="Times New Roman"/>
          <w:sz w:val="24"/>
          <w:szCs w:val="24"/>
        </w:rPr>
      </w:pPr>
      <w:r w:rsidRPr="005E3AB5">
        <w:rPr>
          <w:rFonts w:ascii="Times New Roman" w:hAnsi="Times New Roman" w:cs="Times New Roman"/>
          <w:sz w:val="24"/>
          <w:szCs w:val="24"/>
        </w:rPr>
        <w:t xml:space="preserve">Mahkemece verilecek işe iade kararı kesinleşinceye kadar geçecek süre için </w:t>
      </w:r>
      <w:r w:rsidR="005E3AB5" w:rsidRPr="005E3AB5">
        <w:rPr>
          <w:rFonts w:ascii="Times New Roman" w:hAnsi="Times New Roman" w:cs="Times New Roman"/>
          <w:sz w:val="24"/>
          <w:szCs w:val="24"/>
        </w:rPr>
        <w:t>…</w:t>
      </w:r>
      <w:r w:rsidRPr="005E3AB5">
        <w:rPr>
          <w:rFonts w:ascii="Times New Roman" w:hAnsi="Times New Roman" w:cs="Times New Roman"/>
          <w:sz w:val="24"/>
          <w:szCs w:val="24"/>
        </w:rPr>
        <w:t xml:space="preserve"> aylık boşta geçen süre ücreti ve diğer alacakların tespitine,</w:t>
      </w:r>
    </w:p>
    <w:p w14:paraId="7B170DDA" w14:textId="0AB7E463" w:rsidR="00C853B5" w:rsidRPr="005E3AB5" w:rsidRDefault="00C853B5" w:rsidP="005E3AB5">
      <w:pPr>
        <w:pStyle w:val="ListeParagraf"/>
        <w:numPr>
          <w:ilvl w:val="0"/>
          <w:numId w:val="2"/>
        </w:numPr>
        <w:jc w:val="both"/>
        <w:rPr>
          <w:rFonts w:ascii="Times New Roman" w:hAnsi="Times New Roman" w:cs="Times New Roman"/>
          <w:sz w:val="24"/>
          <w:szCs w:val="24"/>
        </w:rPr>
      </w:pPr>
      <w:r w:rsidRPr="005E3AB5">
        <w:rPr>
          <w:rFonts w:ascii="Times New Roman" w:hAnsi="Times New Roman" w:cs="Times New Roman"/>
          <w:sz w:val="24"/>
          <w:szCs w:val="24"/>
        </w:rPr>
        <w:t xml:space="preserve">İşe iade kararı verilmesi halinde, davalı tarafından davacı işe alınmadığında ödenmesi gereken tazminat miktarının </w:t>
      </w:r>
      <w:r w:rsidR="005E3AB5">
        <w:rPr>
          <w:rFonts w:ascii="Times New Roman" w:hAnsi="Times New Roman" w:cs="Times New Roman"/>
          <w:sz w:val="24"/>
          <w:szCs w:val="24"/>
        </w:rPr>
        <w:t>…</w:t>
      </w:r>
      <w:r w:rsidRPr="005E3AB5">
        <w:rPr>
          <w:rFonts w:ascii="Times New Roman" w:hAnsi="Times New Roman" w:cs="Times New Roman"/>
          <w:sz w:val="24"/>
          <w:szCs w:val="24"/>
        </w:rPr>
        <w:t xml:space="preserve"> aylık brüt ücret olarak belirlenmesine, </w:t>
      </w:r>
    </w:p>
    <w:p w14:paraId="3E7B4C6C" w14:textId="4FB773E8" w:rsidR="00C853B5" w:rsidRPr="005E3AB5" w:rsidRDefault="00C853B5" w:rsidP="005E3AB5">
      <w:pPr>
        <w:pStyle w:val="ListeParagraf"/>
        <w:numPr>
          <w:ilvl w:val="0"/>
          <w:numId w:val="2"/>
        </w:numPr>
        <w:jc w:val="both"/>
        <w:rPr>
          <w:rFonts w:ascii="Times New Roman" w:hAnsi="Times New Roman" w:cs="Times New Roman"/>
          <w:sz w:val="24"/>
          <w:szCs w:val="24"/>
        </w:rPr>
      </w:pPr>
      <w:r w:rsidRPr="005E3AB5">
        <w:rPr>
          <w:rFonts w:ascii="Times New Roman" w:hAnsi="Times New Roman" w:cs="Times New Roman"/>
          <w:sz w:val="24"/>
          <w:szCs w:val="24"/>
        </w:rPr>
        <w:t xml:space="preserve">Sayın mahkemece </w:t>
      </w:r>
      <w:r w:rsidR="005E3AB5">
        <w:rPr>
          <w:rFonts w:ascii="Times New Roman" w:hAnsi="Times New Roman" w:cs="Times New Roman"/>
          <w:sz w:val="24"/>
          <w:szCs w:val="24"/>
        </w:rPr>
        <w:t>…</w:t>
      </w:r>
      <w:r w:rsidRPr="005E3AB5">
        <w:rPr>
          <w:rFonts w:ascii="Times New Roman" w:hAnsi="Times New Roman" w:cs="Times New Roman"/>
          <w:sz w:val="24"/>
          <w:szCs w:val="24"/>
        </w:rPr>
        <w:t xml:space="preserve"> aylık ücret ve diğer haklar ile işe başlatmama tazminatını parasal tutarının da işe iade kararı verilmesinden sonra eklenecek </w:t>
      </w:r>
      <w:r w:rsidR="005E3AB5">
        <w:rPr>
          <w:rFonts w:ascii="Times New Roman" w:hAnsi="Times New Roman" w:cs="Times New Roman"/>
          <w:sz w:val="24"/>
          <w:szCs w:val="24"/>
        </w:rPr>
        <w:t>…</w:t>
      </w:r>
      <w:r w:rsidRPr="005E3AB5">
        <w:rPr>
          <w:rFonts w:ascii="Times New Roman" w:hAnsi="Times New Roman" w:cs="Times New Roman"/>
          <w:sz w:val="24"/>
          <w:szCs w:val="24"/>
        </w:rPr>
        <w:t xml:space="preserve"> aylık sürenin ilavesi ile davalıların müşterek ve müteselsil sorumlu olacakları şekilde tespitine, </w:t>
      </w:r>
    </w:p>
    <w:p w14:paraId="1B2F9830" w14:textId="092F2721" w:rsidR="00C853B5" w:rsidRPr="005E3AB5" w:rsidRDefault="00C853B5" w:rsidP="005E3AB5">
      <w:pPr>
        <w:pStyle w:val="ListeParagraf"/>
        <w:numPr>
          <w:ilvl w:val="0"/>
          <w:numId w:val="2"/>
        </w:numPr>
        <w:jc w:val="both"/>
        <w:rPr>
          <w:rFonts w:ascii="Times New Roman" w:hAnsi="Times New Roman" w:cs="Times New Roman"/>
          <w:sz w:val="24"/>
          <w:szCs w:val="24"/>
        </w:rPr>
      </w:pPr>
      <w:r w:rsidRPr="005E3AB5">
        <w:rPr>
          <w:rFonts w:ascii="Times New Roman" w:hAnsi="Times New Roman" w:cs="Times New Roman"/>
          <w:sz w:val="24"/>
          <w:szCs w:val="24"/>
        </w:rPr>
        <w:t>Yargılama giderleri ve vekalet ücretinin davalılardan müştereken ve müteselsil</w:t>
      </w:r>
      <w:r w:rsidR="005E3AB5" w:rsidRPr="005E3AB5">
        <w:rPr>
          <w:rFonts w:ascii="Times New Roman" w:hAnsi="Times New Roman" w:cs="Times New Roman"/>
          <w:sz w:val="24"/>
          <w:szCs w:val="24"/>
        </w:rPr>
        <w:t xml:space="preserve"> olarak</w:t>
      </w:r>
      <w:r w:rsidRPr="005E3AB5">
        <w:rPr>
          <w:rFonts w:ascii="Times New Roman" w:hAnsi="Times New Roman" w:cs="Times New Roman"/>
          <w:sz w:val="24"/>
          <w:szCs w:val="24"/>
        </w:rPr>
        <w:t xml:space="preserve"> tahsiline karar verilmesini vekaleten arz ve talep ederiz. Saygılarımla. </w:t>
      </w:r>
      <w:r w:rsidR="005E3AB5" w:rsidRPr="005E3AB5">
        <w:rPr>
          <w:rFonts w:ascii="Times New Roman" w:hAnsi="Times New Roman" w:cs="Times New Roman"/>
          <w:sz w:val="24"/>
          <w:szCs w:val="24"/>
        </w:rPr>
        <w:t>(Tarih)</w:t>
      </w:r>
      <w:r w:rsidRPr="005E3AB5">
        <w:rPr>
          <w:rFonts w:ascii="Times New Roman" w:hAnsi="Times New Roman" w:cs="Times New Roman"/>
          <w:sz w:val="24"/>
          <w:szCs w:val="24"/>
        </w:rPr>
        <w:tab/>
      </w:r>
      <w:r w:rsidRPr="005E3AB5">
        <w:rPr>
          <w:rFonts w:ascii="Times New Roman" w:hAnsi="Times New Roman" w:cs="Times New Roman"/>
          <w:sz w:val="24"/>
          <w:szCs w:val="24"/>
        </w:rPr>
        <w:tab/>
      </w:r>
      <w:r w:rsidRPr="005E3AB5">
        <w:rPr>
          <w:rFonts w:ascii="Times New Roman" w:hAnsi="Times New Roman" w:cs="Times New Roman"/>
          <w:sz w:val="24"/>
          <w:szCs w:val="24"/>
        </w:rPr>
        <w:tab/>
      </w:r>
      <w:r w:rsidRPr="005E3AB5">
        <w:rPr>
          <w:rFonts w:ascii="Times New Roman" w:hAnsi="Times New Roman" w:cs="Times New Roman"/>
          <w:sz w:val="24"/>
          <w:szCs w:val="24"/>
        </w:rPr>
        <w:tab/>
      </w:r>
      <w:r w:rsidRPr="005E3AB5">
        <w:rPr>
          <w:rFonts w:ascii="Times New Roman" w:hAnsi="Times New Roman" w:cs="Times New Roman"/>
          <w:sz w:val="24"/>
          <w:szCs w:val="24"/>
        </w:rPr>
        <w:tab/>
      </w:r>
      <w:r w:rsidRPr="005E3AB5">
        <w:rPr>
          <w:rFonts w:ascii="Times New Roman" w:hAnsi="Times New Roman" w:cs="Times New Roman"/>
          <w:sz w:val="24"/>
          <w:szCs w:val="24"/>
        </w:rPr>
        <w:tab/>
      </w:r>
      <w:r w:rsidRPr="005E3AB5">
        <w:rPr>
          <w:rFonts w:ascii="Times New Roman" w:hAnsi="Times New Roman" w:cs="Times New Roman"/>
          <w:sz w:val="24"/>
          <w:szCs w:val="24"/>
        </w:rPr>
        <w:tab/>
      </w:r>
      <w:r w:rsidRPr="005E3AB5">
        <w:rPr>
          <w:rFonts w:ascii="Times New Roman" w:hAnsi="Times New Roman" w:cs="Times New Roman"/>
          <w:sz w:val="24"/>
          <w:szCs w:val="24"/>
        </w:rPr>
        <w:tab/>
      </w:r>
      <w:r w:rsidRPr="005E3AB5">
        <w:rPr>
          <w:rFonts w:ascii="Times New Roman" w:hAnsi="Times New Roman" w:cs="Times New Roman"/>
          <w:sz w:val="24"/>
          <w:szCs w:val="24"/>
        </w:rPr>
        <w:tab/>
        <w:t xml:space="preserve">      </w:t>
      </w:r>
    </w:p>
    <w:p w14:paraId="0BEE31D2" w14:textId="77777777" w:rsidR="00C853B5" w:rsidRPr="00C853B5" w:rsidRDefault="00C853B5" w:rsidP="00C853B5">
      <w:pPr>
        <w:jc w:val="both"/>
        <w:rPr>
          <w:rFonts w:ascii="Times New Roman" w:hAnsi="Times New Roman" w:cs="Times New Roman"/>
          <w:sz w:val="24"/>
          <w:szCs w:val="24"/>
        </w:rPr>
      </w:pPr>
    </w:p>
    <w:p w14:paraId="4BFA0A99" w14:textId="77777777" w:rsidR="00C853B5" w:rsidRPr="00C853B5" w:rsidRDefault="00C853B5" w:rsidP="00C853B5">
      <w:pPr>
        <w:jc w:val="both"/>
        <w:rPr>
          <w:rFonts w:ascii="Times New Roman" w:hAnsi="Times New Roman" w:cs="Times New Roman"/>
          <w:sz w:val="24"/>
          <w:szCs w:val="24"/>
        </w:rPr>
      </w:pP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t xml:space="preserve">  Davacı Vekili</w:t>
      </w:r>
    </w:p>
    <w:p w14:paraId="52756A18" w14:textId="3A494B8D" w:rsidR="00C853B5" w:rsidRPr="00C853B5" w:rsidRDefault="00C853B5" w:rsidP="00C853B5">
      <w:pPr>
        <w:jc w:val="both"/>
        <w:rPr>
          <w:rFonts w:ascii="Times New Roman" w:hAnsi="Times New Roman" w:cs="Times New Roman"/>
          <w:sz w:val="24"/>
          <w:szCs w:val="24"/>
        </w:rPr>
      </w:pP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Pr="00C853B5">
        <w:rPr>
          <w:rFonts w:ascii="Times New Roman" w:hAnsi="Times New Roman" w:cs="Times New Roman"/>
          <w:sz w:val="24"/>
          <w:szCs w:val="24"/>
        </w:rPr>
        <w:tab/>
      </w:r>
      <w:r w:rsidR="005E3AB5">
        <w:rPr>
          <w:rFonts w:ascii="Times New Roman" w:hAnsi="Times New Roman" w:cs="Times New Roman"/>
          <w:sz w:val="24"/>
          <w:szCs w:val="24"/>
        </w:rPr>
        <w:tab/>
      </w:r>
      <w:r w:rsidR="005E3AB5">
        <w:rPr>
          <w:rFonts w:ascii="Times New Roman" w:hAnsi="Times New Roman" w:cs="Times New Roman"/>
          <w:sz w:val="24"/>
          <w:szCs w:val="24"/>
        </w:rPr>
        <w:tab/>
      </w:r>
      <w:r w:rsidR="005E3AB5">
        <w:rPr>
          <w:rFonts w:ascii="Times New Roman" w:hAnsi="Times New Roman" w:cs="Times New Roman"/>
          <w:sz w:val="24"/>
          <w:szCs w:val="24"/>
        </w:rPr>
        <w:tab/>
      </w:r>
      <w:r w:rsidR="005E3AB5">
        <w:rPr>
          <w:rFonts w:ascii="Times New Roman" w:hAnsi="Times New Roman" w:cs="Times New Roman"/>
          <w:sz w:val="24"/>
          <w:szCs w:val="24"/>
        </w:rPr>
        <w:tab/>
      </w:r>
      <w:r w:rsidR="005E3AB5">
        <w:rPr>
          <w:rFonts w:ascii="Times New Roman" w:hAnsi="Times New Roman" w:cs="Times New Roman"/>
          <w:sz w:val="24"/>
          <w:szCs w:val="24"/>
        </w:rPr>
        <w:tab/>
        <w:t>Harbiye Hukuk Bürosu</w:t>
      </w:r>
    </w:p>
    <w:p w14:paraId="74E02CAA" w14:textId="7D7404BD" w:rsidR="00515139" w:rsidRDefault="00C853B5" w:rsidP="00C853B5">
      <w:pPr>
        <w:jc w:val="both"/>
        <w:rPr>
          <w:rFonts w:ascii="Times New Roman" w:hAnsi="Times New Roman" w:cs="Times New Roman"/>
          <w:b/>
          <w:bCs/>
          <w:sz w:val="24"/>
          <w:szCs w:val="24"/>
        </w:rPr>
      </w:pPr>
      <w:r w:rsidRPr="005E3AB5">
        <w:rPr>
          <w:rFonts w:ascii="Times New Roman" w:hAnsi="Times New Roman" w:cs="Times New Roman"/>
          <w:b/>
          <w:bCs/>
          <w:sz w:val="24"/>
          <w:szCs w:val="24"/>
        </w:rPr>
        <w:t>Ek- -Arabuluculuk Son Tutanağı</w:t>
      </w:r>
    </w:p>
    <w:p w14:paraId="3048CC1C" w14:textId="77777777" w:rsidR="00873980" w:rsidRPr="00873980" w:rsidRDefault="00873980" w:rsidP="00873980">
      <w:pPr>
        <w:jc w:val="both"/>
        <w:rPr>
          <w:rFonts w:ascii="Times New Roman" w:hAnsi="Times New Roman" w:cs="Times New Roman"/>
          <w:b/>
          <w:bCs/>
          <w:sz w:val="24"/>
          <w:szCs w:val="24"/>
        </w:rPr>
      </w:pPr>
    </w:p>
    <w:p w14:paraId="2C53C68C" w14:textId="77777777" w:rsidR="00873980" w:rsidRDefault="00873980" w:rsidP="00873980">
      <w:pPr>
        <w:jc w:val="both"/>
        <w:rPr>
          <w:rFonts w:ascii="Times New Roman" w:hAnsi="Times New Roman" w:cs="Times New Roman"/>
          <w:sz w:val="24"/>
          <w:szCs w:val="24"/>
        </w:rPr>
      </w:pPr>
    </w:p>
    <w:p w14:paraId="5A9698F3" w14:textId="77777777" w:rsidR="00873980" w:rsidRDefault="00873980" w:rsidP="00873980">
      <w:pPr>
        <w:jc w:val="both"/>
        <w:rPr>
          <w:rFonts w:ascii="Times New Roman" w:hAnsi="Times New Roman" w:cs="Times New Roman"/>
          <w:sz w:val="24"/>
          <w:szCs w:val="24"/>
        </w:rPr>
      </w:pPr>
    </w:p>
    <w:p w14:paraId="071647F0" w14:textId="77777777" w:rsidR="00873980" w:rsidRDefault="00873980" w:rsidP="00873980">
      <w:pPr>
        <w:jc w:val="both"/>
        <w:rPr>
          <w:rFonts w:ascii="Times New Roman" w:hAnsi="Times New Roman" w:cs="Times New Roman"/>
          <w:sz w:val="24"/>
          <w:szCs w:val="24"/>
        </w:rPr>
      </w:pPr>
    </w:p>
    <w:p w14:paraId="32829AB7" w14:textId="77777777" w:rsidR="00873980" w:rsidRDefault="00873980" w:rsidP="00873980">
      <w:pPr>
        <w:jc w:val="both"/>
        <w:rPr>
          <w:rFonts w:ascii="Times New Roman" w:hAnsi="Times New Roman" w:cs="Times New Roman"/>
          <w:sz w:val="24"/>
          <w:szCs w:val="24"/>
        </w:rPr>
      </w:pPr>
    </w:p>
    <w:p w14:paraId="692E2391" w14:textId="77777777" w:rsidR="00873980" w:rsidRDefault="00873980" w:rsidP="00873980">
      <w:pPr>
        <w:jc w:val="both"/>
        <w:rPr>
          <w:rFonts w:ascii="Times New Roman" w:hAnsi="Times New Roman" w:cs="Times New Roman"/>
          <w:sz w:val="24"/>
          <w:szCs w:val="24"/>
        </w:rPr>
      </w:pPr>
    </w:p>
    <w:p w14:paraId="602DD9C5" w14:textId="77777777" w:rsidR="00873980" w:rsidRDefault="00873980" w:rsidP="00873980">
      <w:pPr>
        <w:jc w:val="both"/>
        <w:rPr>
          <w:rFonts w:ascii="Times New Roman" w:hAnsi="Times New Roman" w:cs="Times New Roman"/>
          <w:sz w:val="24"/>
          <w:szCs w:val="24"/>
        </w:rPr>
      </w:pPr>
    </w:p>
    <w:p w14:paraId="0C4D17BA" w14:textId="77777777" w:rsidR="00873980" w:rsidRDefault="00873980" w:rsidP="00873980">
      <w:pPr>
        <w:jc w:val="both"/>
        <w:rPr>
          <w:rFonts w:ascii="Times New Roman" w:hAnsi="Times New Roman" w:cs="Times New Roman"/>
          <w:sz w:val="24"/>
          <w:szCs w:val="24"/>
        </w:rPr>
      </w:pPr>
    </w:p>
    <w:p w14:paraId="6946C32D" w14:textId="77777777" w:rsidR="00873980" w:rsidRDefault="00873980" w:rsidP="00873980">
      <w:pPr>
        <w:jc w:val="both"/>
        <w:rPr>
          <w:rFonts w:ascii="Times New Roman" w:hAnsi="Times New Roman" w:cs="Times New Roman"/>
          <w:sz w:val="24"/>
          <w:szCs w:val="24"/>
        </w:rPr>
      </w:pPr>
    </w:p>
    <w:p w14:paraId="4A1C266F" w14:textId="77777777" w:rsidR="00873980" w:rsidRPr="00873980" w:rsidRDefault="00873980" w:rsidP="00873980">
      <w:pPr>
        <w:pStyle w:val="Balk1"/>
      </w:pPr>
      <w:r w:rsidRPr="00873980">
        <w:lastRenderedPageBreak/>
        <w:t xml:space="preserve">     </w:t>
      </w:r>
    </w:p>
    <w:p w14:paraId="34FB4272" w14:textId="1F274EB0" w:rsidR="00873980" w:rsidRPr="00873980" w:rsidRDefault="00873980" w:rsidP="00873980">
      <w:pPr>
        <w:pStyle w:val="Balk1"/>
      </w:pPr>
      <w:r>
        <w:t xml:space="preserve">… </w:t>
      </w:r>
      <w:r w:rsidRPr="00873980">
        <w:t>ASLİYE HUKUK MAHKEMESİNE</w:t>
      </w:r>
    </w:p>
    <w:p w14:paraId="2630EC41" w14:textId="77777777" w:rsidR="00873980" w:rsidRPr="00873980" w:rsidRDefault="00873980" w:rsidP="00873980">
      <w:pPr>
        <w:pStyle w:val="Balk1"/>
      </w:pPr>
      <w:r w:rsidRPr="00873980">
        <w:t>(İş Mahkemesi Sıfatıyla)</w:t>
      </w:r>
    </w:p>
    <w:p w14:paraId="3DE42F1D" w14:textId="77777777" w:rsidR="00873980" w:rsidRPr="00873980" w:rsidRDefault="00873980" w:rsidP="00873980">
      <w:pPr>
        <w:jc w:val="both"/>
        <w:rPr>
          <w:rFonts w:ascii="Times New Roman" w:hAnsi="Times New Roman" w:cs="Times New Roman"/>
          <w:b/>
          <w:bCs/>
          <w:sz w:val="24"/>
          <w:szCs w:val="24"/>
        </w:rPr>
      </w:pPr>
    </w:p>
    <w:p w14:paraId="75F03988" w14:textId="48E4375C" w:rsidR="00873980" w:rsidRPr="00873980" w:rsidRDefault="00873980" w:rsidP="00873980">
      <w:pPr>
        <w:jc w:val="both"/>
        <w:rPr>
          <w:rFonts w:ascii="Times New Roman" w:hAnsi="Times New Roman" w:cs="Times New Roman"/>
          <w:b/>
          <w:bCs/>
          <w:sz w:val="24"/>
          <w:szCs w:val="24"/>
        </w:rPr>
      </w:pPr>
      <w:r w:rsidRPr="00873980">
        <w:rPr>
          <w:rFonts w:ascii="Times New Roman" w:hAnsi="Times New Roman" w:cs="Times New Roman"/>
          <w:b/>
          <w:bCs/>
          <w:sz w:val="24"/>
          <w:szCs w:val="24"/>
        </w:rPr>
        <w:t>DAVACI</w:t>
      </w:r>
      <w:r w:rsidRPr="00873980">
        <w:rPr>
          <w:rFonts w:ascii="Times New Roman" w:hAnsi="Times New Roman" w:cs="Times New Roman"/>
          <w:b/>
          <w:bCs/>
          <w:sz w:val="24"/>
          <w:szCs w:val="24"/>
        </w:rPr>
        <w:tab/>
        <w:t xml:space="preserve">: </w:t>
      </w:r>
      <w:r w:rsidRPr="00873980">
        <w:rPr>
          <w:rFonts w:ascii="Times New Roman" w:hAnsi="Times New Roman" w:cs="Times New Roman"/>
          <w:sz w:val="24"/>
          <w:szCs w:val="24"/>
        </w:rPr>
        <w:t>…</w:t>
      </w:r>
    </w:p>
    <w:p w14:paraId="65DD8A86" w14:textId="6E21725E" w:rsidR="00873980" w:rsidRPr="00CE7A2A" w:rsidRDefault="00873980" w:rsidP="00873980">
      <w:pPr>
        <w:jc w:val="both"/>
        <w:rPr>
          <w:rFonts w:ascii="Times New Roman" w:hAnsi="Times New Roman" w:cs="Times New Roman"/>
          <w:sz w:val="24"/>
          <w:szCs w:val="24"/>
        </w:rPr>
      </w:pPr>
      <w:r w:rsidRPr="00873980">
        <w:rPr>
          <w:rFonts w:ascii="Times New Roman" w:hAnsi="Times New Roman" w:cs="Times New Roman"/>
          <w:b/>
          <w:bCs/>
          <w:sz w:val="24"/>
          <w:szCs w:val="24"/>
        </w:rPr>
        <w:t xml:space="preserve">                                  </w:t>
      </w:r>
      <w:r w:rsidRPr="00873980">
        <w:rPr>
          <w:rFonts w:ascii="Times New Roman" w:hAnsi="Times New Roman" w:cs="Times New Roman"/>
          <w:sz w:val="24"/>
          <w:szCs w:val="24"/>
        </w:rPr>
        <w:t>Adres</w:t>
      </w:r>
      <w:r w:rsidRPr="00873980">
        <w:rPr>
          <w:rFonts w:ascii="Times New Roman" w:hAnsi="Times New Roman" w:cs="Times New Roman"/>
          <w:b/>
          <w:bCs/>
          <w:sz w:val="24"/>
          <w:szCs w:val="24"/>
        </w:rPr>
        <w:tab/>
      </w:r>
      <w:r w:rsidRPr="00873980">
        <w:rPr>
          <w:rFonts w:ascii="Times New Roman" w:hAnsi="Times New Roman" w:cs="Times New Roman"/>
          <w:b/>
          <w:bCs/>
          <w:sz w:val="24"/>
          <w:szCs w:val="24"/>
        </w:rPr>
        <w:tab/>
      </w:r>
      <w:r w:rsidRPr="00873980">
        <w:rPr>
          <w:rFonts w:ascii="Times New Roman" w:hAnsi="Times New Roman" w:cs="Times New Roman"/>
          <w:b/>
          <w:bCs/>
          <w:sz w:val="24"/>
          <w:szCs w:val="24"/>
        </w:rPr>
        <w:tab/>
      </w:r>
    </w:p>
    <w:p w14:paraId="7F18166F" w14:textId="77777777" w:rsidR="00873980" w:rsidRPr="00873980" w:rsidRDefault="00873980" w:rsidP="00873980">
      <w:pPr>
        <w:jc w:val="both"/>
        <w:rPr>
          <w:rFonts w:ascii="Times New Roman" w:hAnsi="Times New Roman" w:cs="Times New Roman"/>
          <w:b/>
          <w:bCs/>
          <w:sz w:val="24"/>
          <w:szCs w:val="24"/>
        </w:rPr>
      </w:pPr>
      <w:r w:rsidRPr="00873980">
        <w:rPr>
          <w:rFonts w:ascii="Times New Roman" w:hAnsi="Times New Roman" w:cs="Times New Roman"/>
          <w:b/>
          <w:bCs/>
          <w:sz w:val="24"/>
          <w:szCs w:val="24"/>
        </w:rPr>
        <w:t>VEKİLİ</w:t>
      </w:r>
      <w:r w:rsidRPr="00873980">
        <w:rPr>
          <w:rFonts w:ascii="Times New Roman" w:hAnsi="Times New Roman" w:cs="Times New Roman"/>
          <w:b/>
          <w:bCs/>
          <w:sz w:val="24"/>
          <w:szCs w:val="24"/>
        </w:rPr>
        <w:tab/>
        <w:t xml:space="preserve">: </w:t>
      </w:r>
      <w:r w:rsidRPr="00873980">
        <w:rPr>
          <w:rFonts w:ascii="Times New Roman" w:hAnsi="Times New Roman" w:cs="Times New Roman"/>
          <w:sz w:val="24"/>
          <w:szCs w:val="24"/>
        </w:rPr>
        <w:t>Av. Haşim Elmas</w:t>
      </w:r>
      <w:r w:rsidRPr="00873980">
        <w:rPr>
          <w:rFonts w:ascii="Times New Roman" w:hAnsi="Times New Roman" w:cs="Times New Roman"/>
          <w:b/>
          <w:bCs/>
          <w:sz w:val="24"/>
          <w:szCs w:val="24"/>
        </w:rPr>
        <w:t xml:space="preserve">                               </w:t>
      </w:r>
    </w:p>
    <w:p w14:paraId="5A21A5C5" w14:textId="17E3D700" w:rsidR="00873980" w:rsidRPr="00873980" w:rsidRDefault="00873980" w:rsidP="00873980">
      <w:pPr>
        <w:ind w:left="2124"/>
        <w:jc w:val="both"/>
        <w:rPr>
          <w:rFonts w:ascii="Times New Roman" w:hAnsi="Times New Roman" w:cs="Times New Roman"/>
          <w:sz w:val="24"/>
          <w:szCs w:val="24"/>
        </w:rPr>
      </w:pPr>
      <w:r w:rsidRPr="00873980">
        <w:rPr>
          <w:rFonts w:ascii="Times New Roman" w:hAnsi="Times New Roman" w:cs="Times New Roman"/>
          <w:sz w:val="24"/>
          <w:szCs w:val="24"/>
        </w:rPr>
        <w:t>Hürriyet Mah. Dr. Cemil Bengü Cad. No:39/1 Kağıthane/İSTANBUL</w:t>
      </w:r>
    </w:p>
    <w:p w14:paraId="57E163BC" w14:textId="762C93EB" w:rsidR="00873980" w:rsidRPr="00873980" w:rsidRDefault="00873980" w:rsidP="00873980">
      <w:pPr>
        <w:jc w:val="both"/>
        <w:rPr>
          <w:rFonts w:ascii="Times New Roman" w:hAnsi="Times New Roman" w:cs="Times New Roman"/>
          <w:b/>
          <w:bCs/>
          <w:sz w:val="24"/>
          <w:szCs w:val="24"/>
        </w:rPr>
      </w:pPr>
      <w:r w:rsidRPr="00873980">
        <w:rPr>
          <w:rFonts w:ascii="Times New Roman" w:hAnsi="Times New Roman" w:cs="Times New Roman"/>
          <w:b/>
          <w:bCs/>
          <w:sz w:val="24"/>
          <w:szCs w:val="24"/>
        </w:rPr>
        <w:t xml:space="preserve">DAVALILAR            </w:t>
      </w:r>
      <w:proofErr w:type="gramStart"/>
      <w:r w:rsidRPr="00873980">
        <w:rPr>
          <w:rFonts w:ascii="Times New Roman" w:hAnsi="Times New Roman" w:cs="Times New Roman"/>
          <w:b/>
          <w:bCs/>
          <w:sz w:val="24"/>
          <w:szCs w:val="24"/>
        </w:rPr>
        <w:t xml:space="preserve">  :</w:t>
      </w:r>
      <w:proofErr w:type="gramEnd"/>
      <w:r w:rsidRPr="00873980">
        <w:rPr>
          <w:rFonts w:ascii="Times New Roman" w:hAnsi="Times New Roman" w:cs="Times New Roman"/>
          <w:b/>
          <w:bCs/>
          <w:sz w:val="24"/>
          <w:szCs w:val="24"/>
        </w:rPr>
        <w:t xml:space="preserve"> </w:t>
      </w:r>
    </w:p>
    <w:p w14:paraId="7CBC1615" w14:textId="2F61CF28" w:rsidR="00873980" w:rsidRPr="00873980" w:rsidRDefault="00873980" w:rsidP="00873980">
      <w:pPr>
        <w:jc w:val="both"/>
        <w:rPr>
          <w:rFonts w:ascii="Times New Roman" w:hAnsi="Times New Roman" w:cs="Times New Roman"/>
          <w:sz w:val="24"/>
          <w:szCs w:val="24"/>
        </w:rPr>
      </w:pPr>
      <w:r w:rsidRPr="00873980">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sz w:val="24"/>
          <w:szCs w:val="24"/>
        </w:rPr>
        <w:t>Adres</w:t>
      </w:r>
    </w:p>
    <w:p w14:paraId="06665A75" w14:textId="319C8C61" w:rsidR="00873980" w:rsidRPr="00873980" w:rsidRDefault="00873980" w:rsidP="00873980">
      <w:pPr>
        <w:jc w:val="both"/>
        <w:rPr>
          <w:rFonts w:ascii="Times New Roman" w:hAnsi="Times New Roman" w:cs="Times New Roman"/>
          <w:b/>
          <w:bCs/>
          <w:sz w:val="24"/>
          <w:szCs w:val="24"/>
        </w:rPr>
      </w:pPr>
      <w:r w:rsidRPr="00873980">
        <w:rPr>
          <w:rFonts w:ascii="Times New Roman" w:hAnsi="Times New Roman" w:cs="Times New Roman"/>
          <w:b/>
          <w:bCs/>
          <w:sz w:val="24"/>
          <w:szCs w:val="24"/>
        </w:rPr>
        <w:t>KONU</w:t>
      </w:r>
      <w:r w:rsidRPr="00873980">
        <w:rPr>
          <w:rFonts w:ascii="Times New Roman" w:hAnsi="Times New Roman" w:cs="Times New Roman"/>
          <w:b/>
          <w:bCs/>
          <w:sz w:val="24"/>
          <w:szCs w:val="24"/>
        </w:rPr>
        <w:tab/>
        <w:t xml:space="preserve">: </w:t>
      </w:r>
      <w:r w:rsidRPr="00873980">
        <w:rPr>
          <w:rFonts w:ascii="Times New Roman" w:hAnsi="Times New Roman" w:cs="Times New Roman"/>
          <w:sz w:val="24"/>
          <w:szCs w:val="24"/>
        </w:rPr>
        <w:t>İş sözleşmesinin feshinin geçersizliği sebebiyle işe iade talebi</w:t>
      </w:r>
      <w:r w:rsidRPr="00873980">
        <w:rPr>
          <w:rFonts w:ascii="Times New Roman" w:hAnsi="Times New Roman" w:cs="Times New Roman"/>
          <w:sz w:val="24"/>
          <w:szCs w:val="24"/>
        </w:rPr>
        <w:t xml:space="preserve">miz </w:t>
      </w:r>
      <w:r w:rsidRPr="00873980">
        <w:rPr>
          <w:rFonts w:ascii="Times New Roman" w:hAnsi="Times New Roman" w:cs="Times New Roman"/>
          <w:sz w:val="24"/>
          <w:szCs w:val="24"/>
        </w:rPr>
        <w:t>hakkındadır.</w:t>
      </w:r>
      <w:r w:rsidRPr="00873980">
        <w:rPr>
          <w:rFonts w:ascii="Times New Roman" w:hAnsi="Times New Roman" w:cs="Times New Roman"/>
          <w:b/>
          <w:bCs/>
          <w:sz w:val="24"/>
          <w:szCs w:val="24"/>
        </w:rPr>
        <w:t xml:space="preserve">       </w:t>
      </w:r>
    </w:p>
    <w:p w14:paraId="1FA8FB78" w14:textId="77777777" w:rsidR="00873980" w:rsidRPr="00873980" w:rsidRDefault="00873980" w:rsidP="00873980">
      <w:pPr>
        <w:jc w:val="both"/>
        <w:rPr>
          <w:rFonts w:ascii="Times New Roman" w:hAnsi="Times New Roman" w:cs="Times New Roman"/>
          <w:b/>
          <w:bCs/>
          <w:sz w:val="24"/>
          <w:szCs w:val="24"/>
        </w:rPr>
      </w:pPr>
    </w:p>
    <w:p w14:paraId="67F12A44" w14:textId="47B1B548" w:rsidR="00873980" w:rsidRPr="00873980" w:rsidRDefault="00873980" w:rsidP="00873980">
      <w:pPr>
        <w:jc w:val="both"/>
        <w:rPr>
          <w:rFonts w:ascii="Times New Roman" w:hAnsi="Times New Roman" w:cs="Times New Roman"/>
          <w:b/>
          <w:bCs/>
          <w:sz w:val="24"/>
          <w:szCs w:val="24"/>
        </w:rPr>
      </w:pPr>
      <w:r w:rsidRPr="00873980">
        <w:rPr>
          <w:rFonts w:ascii="Times New Roman" w:hAnsi="Times New Roman" w:cs="Times New Roman"/>
          <w:b/>
          <w:bCs/>
          <w:sz w:val="24"/>
          <w:szCs w:val="24"/>
        </w:rPr>
        <w:t>ARABULUCULUK DOSYA NO</w:t>
      </w:r>
      <w:r w:rsidRPr="00873980">
        <w:rPr>
          <w:rFonts w:ascii="Times New Roman" w:hAnsi="Times New Roman" w:cs="Times New Roman"/>
          <w:b/>
          <w:bCs/>
          <w:sz w:val="24"/>
          <w:szCs w:val="24"/>
        </w:rPr>
        <w:tab/>
        <w:t xml:space="preserve">: </w:t>
      </w:r>
      <w:r w:rsidRPr="00873980">
        <w:rPr>
          <w:rFonts w:ascii="Times New Roman" w:hAnsi="Times New Roman" w:cs="Times New Roman"/>
          <w:sz w:val="24"/>
          <w:szCs w:val="24"/>
        </w:rPr>
        <w:t>…/…</w:t>
      </w:r>
    </w:p>
    <w:p w14:paraId="29EF5E01" w14:textId="77777777" w:rsidR="00873980" w:rsidRPr="00873980" w:rsidRDefault="00873980" w:rsidP="00873980">
      <w:pPr>
        <w:jc w:val="both"/>
        <w:rPr>
          <w:rFonts w:ascii="Times New Roman" w:hAnsi="Times New Roman" w:cs="Times New Roman"/>
          <w:b/>
          <w:bCs/>
          <w:sz w:val="24"/>
          <w:szCs w:val="24"/>
        </w:rPr>
      </w:pPr>
    </w:p>
    <w:p w14:paraId="5EF60409" w14:textId="77777777" w:rsidR="00873980" w:rsidRPr="00873980" w:rsidRDefault="00873980" w:rsidP="00873980">
      <w:pPr>
        <w:jc w:val="both"/>
        <w:rPr>
          <w:rFonts w:ascii="Times New Roman" w:hAnsi="Times New Roman" w:cs="Times New Roman"/>
          <w:b/>
          <w:bCs/>
          <w:sz w:val="24"/>
          <w:szCs w:val="24"/>
        </w:rPr>
      </w:pPr>
      <w:r w:rsidRPr="00873980">
        <w:rPr>
          <w:rFonts w:ascii="Times New Roman" w:hAnsi="Times New Roman" w:cs="Times New Roman"/>
          <w:b/>
          <w:bCs/>
          <w:sz w:val="24"/>
          <w:szCs w:val="24"/>
        </w:rPr>
        <w:t>AÇIKLAMALAR</w:t>
      </w:r>
      <w:r w:rsidRPr="00873980">
        <w:rPr>
          <w:rFonts w:ascii="Times New Roman" w:hAnsi="Times New Roman" w:cs="Times New Roman"/>
          <w:b/>
          <w:bCs/>
          <w:sz w:val="24"/>
          <w:szCs w:val="24"/>
        </w:rPr>
        <w:tab/>
        <w:t>:</w:t>
      </w:r>
    </w:p>
    <w:p w14:paraId="1F05A58A" w14:textId="77777777" w:rsidR="00873980" w:rsidRPr="00873980" w:rsidRDefault="00873980" w:rsidP="00873980">
      <w:pPr>
        <w:jc w:val="both"/>
        <w:rPr>
          <w:rFonts w:ascii="Times New Roman" w:hAnsi="Times New Roman" w:cs="Times New Roman"/>
          <w:b/>
          <w:bCs/>
          <w:sz w:val="24"/>
          <w:szCs w:val="24"/>
        </w:rPr>
      </w:pPr>
    </w:p>
    <w:p w14:paraId="36AC518F" w14:textId="55798F9A" w:rsidR="00873980" w:rsidRPr="00CE7A2A" w:rsidRDefault="00873980" w:rsidP="00873980">
      <w:pPr>
        <w:jc w:val="both"/>
        <w:rPr>
          <w:rFonts w:ascii="Times New Roman" w:hAnsi="Times New Roman" w:cs="Times New Roman"/>
          <w:sz w:val="24"/>
          <w:szCs w:val="24"/>
        </w:rPr>
      </w:pPr>
      <w:r w:rsidRPr="00CE7A2A">
        <w:rPr>
          <w:rFonts w:ascii="Times New Roman" w:hAnsi="Times New Roman" w:cs="Times New Roman"/>
          <w:sz w:val="24"/>
          <w:szCs w:val="24"/>
        </w:rPr>
        <w:t xml:space="preserve">Davacı müvekkil, davalı asıl işveren </w:t>
      </w:r>
      <w:r w:rsidR="00CE7A2A">
        <w:rPr>
          <w:rFonts w:ascii="Times New Roman" w:hAnsi="Times New Roman" w:cs="Times New Roman"/>
          <w:sz w:val="24"/>
          <w:szCs w:val="24"/>
        </w:rPr>
        <w:t>…</w:t>
      </w:r>
      <w:r w:rsidRPr="00CE7A2A">
        <w:rPr>
          <w:rFonts w:ascii="Times New Roman" w:hAnsi="Times New Roman" w:cs="Times New Roman"/>
          <w:sz w:val="24"/>
          <w:szCs w:val="24"/>
        </w:rPr>
        <w:t xml:space="preserve">Belediye Başkanlığına bağlı olarak asıl işverenin emir ve talimatı ile en son alt işveren olan </w:t>
      </w:r>
      <w:r w:rsidR="00CE7A2A">
        <w:rPr>
          <w:rFonts w:ascii="Times New Roman" w:hAnsi="Times New Roman" w:cs="Times New Roman"/>
          <w:sz w:val="24"/>
          <w:szCs w:val="24"/>
        </w:rPr>
        <w:t>…</w:t>
      </w:r>
      <w:r w:rsidRPr="00CE7A2A">
        <w:rPr>
          <w:rFonts w:ascii="Times New Roman" w:hAnsi="Times New Roman" w:cs="Times New Roman"/>
          <w:sz w:val="24"/>
          <w:szCs w:val="24"/>
        </w:rPr>
        <w:t xml:space="preserve">Belediyesi Personel Ve Yönetim Danışmanlığı Ticaret Ve Pazarlama Limited Şirketi nezdinde, daha önceki alt işverenler nezdinde 01.01.2009-01.12.2009 tarihleri arasında sigortasız olmak üzere, devamında yine sigortalı gösterilmek suretiyle 22.12.2011-27.06.2012, 02.08.2012-10.06.2013 ve 07.08.2013-19.08.2024 tarihleri arasında fasılalı bir şekilde "elektrikçi" sıfatıyla son olarak aylık en az 50.000 TL net maaş karşılığında çalışmıştır. Davacı müvekkilin maaşına ek olarak davalı işveren tarafından yol yardımı, yemek yardımı ve bordrosunda gösterilen diğer hak ve alacaklar da sağlanmıştır. </w:t>
      </w:r>
    </w:p>
    <w:p w14:paraId="22A8CAE4" w14:textId="529E8A97" w:rsidR="00873980" w:rsidRPr="00CE7A2A" w:rsidRDefault="00873980" w:rsidP="00873980">
      <w:pPr>
        <w:jc w:val="both"/>
        <w:rPr>
          <w:rFonts w:ascii="Times New Roman" w:hAnsi="Times New Roman" w:cs="Times New Roman"/>
          <w:sz w:val="24"/>
          <w:szCs w:val="24"/>
        </w:rPr>
      </w:pPr>
      <w:r w:rsidRPr="00CE7A2A">
        <w:rPr>
          <w:rFonts w:ascii="Times New Roman" w:hAnsi="Times New Roman" w:cs="Times New Roman"/>
          <w:sz w:val="24"/>
          <w:szCs w:val="24"/>
        </w:rPr>
        <w:t xml:space="preserve">Davalılar arasında asıl işveren alt işveren ilişkisi bulunmakta olup bu ilişkinin varlığı sabittir. Zira, iki ayrı işveren ve asıl işverenin uzmanlık gerektiren hizmet üretimine dair bir işin varlığı mevcut olup bu kapsamda alt işveren çalışanı olan müvekkil, sadece asıl işveren </w:t>
      </w:r>
      <w:r w:rsidR="00CE7A2A">
        <w:rPr>
          <w:rFonts w:ascii="Times New Roman" w:hAnsi="Times New Roman" w:cs="Times New Roman"/>
          <w:sz w:val="24"/>
          <w:szCs w:val="24"/>
        </w:rPr>
        <w:t>…</w:t>
      </w:r>
      <w:r w:rsidRPr="00CE7A2A">
        <w:rPr>
          <w:rFonts w:ascii="Times New Roman" w:hAnsi="Times New Roman" w:cs="Times New Roman"/>
          <w:sz w:val="24"/>
          <w:szCs w:val="24"/>
        </w:rPr>
        <w:t xml:space="preserve"> Belediye Başkanlığından alınan iş kapsamında çalıştırılmaktadır. Asıl işveren işçileriyle, alt işveren işçileri birlikte ve aynı iş yerinde çalışmaktadır.  Dolayısıyla müvekkilin işçilik alacaklarından davalılar müşterek ve müteselsil şekilde sorumludur.</w:t>
      </w:r>
    </w:p>
    <w:p w14:paraId="7CF4BCE3" w14:textId="77777777" w:rsidR="00873980" w:rsidRPr="00CE7A2A" w:rsidRDefault="00873980" w:rsidP="00873980">
      <w:pPr>
        <w:jc w:val="both"/>
        <w:rPr>
          <w:rFonts w:ascii="Times New Roman" w:hAnsi="Times New Roman" w:cs="Times New Roman"/>
          <w:sz w:val="24"/>
          <w:szCs w:val="24"/>
        </w:rPr>
      </w:pPr>
      <w:r w:rsidRPr="00CE7A2A">
        <w:rPr>
          <w:rFonts w:ascii="Times New Roman" w:hAnsi="Times New Roman" w:cs="Times New Roman"/>
          <w:sz w:val="24"/>
          <w:szCs w:val="24"/>
        </w:rPr>
        <w:lastRenderedPageBreak/>
        <w:t xml:space="preserve">Davacı müvekkilin iş akdi, davalı işveren tarafından tek taraflı ve hiçbir somut delile dayanmaksızın gerekçesiz, geçersiz ve bildirimsiz olarak 19/08/2024 tarihinde açıkça SENDİKAL NEDENLE feshedilmiştir. Şöyle ki; </w:t>
      </w:r>
    </w:p>
    <w:p w14:paraId="32B5A348" w14:textId="7BBBAD0C" w:rsidR="00873980" w:rsidRDefault="00873980" w:rsidP="00873980">
      <w:pPr>
        <w:pStyle w:val="ListeParagraf"/>
        <w:numPr>
          <w:ilvl w:val="0"/>
          <w:numId w:val="3"/>
        </w:numPr>
        <w:jc w:val="both"/>
        <w:rPr>
          <w:rFonts w:ascii="Times New Roman" w:hAnsi="Times New Roman" w:cs="Times New Roman"/>
          <w:sz w:val="24"/>
          <w:szCs w:val="24"/>
        </w:rPr>
      </w:pPr>
      <w:r w:rsidRPr="00CE7A2A">
        <w:rPr>
          <w:rFonts w:ascii="Times New Roman" w:hAnsi="Times New Roman" w:cs="Times New Roman"/>
          <w:sz w:val="24"/>
          <w:szCs w:val="24"/>
        </w:rPr>
        <w:t>Davacı müvekkil ekte sunulan</w:t>
      </w:r>
      <w:r w:rsidR="00CE7A2A">
        <w:rPr>
          <w:rFonts w:ascii="Times New Roman" w:hAnsi="Times New Roman" w:cs="Times New Roman"/>
          <w:sz w:val="24"/>
          <w:szCs w:val="24"/>
        </w:rPr>
        <w:t xml:space="preserve"> E-D</w:t>
      </w:r>
      <w:r w:rsidRPr="00CE7A2A">
        <w:rPr>
          <w:rFonts w:ascii="Times New Roman" w:hAnsi="Times New Roman" w:cs="Times New Roman"/>
          <w:sz w:val="24"/>
          <w:szCs w:val="24"/>
        </w:rPr>
        <w:t xml:space="preserve">evlet sorgu sonucunda da görüldüğü üzere 25.01.2022 tarihinden beri </w:t>
      </w:r>
      <w:r w:rsidR="00CE7A2A">
        <w:rPr>
          <w:rFonts w:ascii="Times New Roman" w:hAnsi="Times New Roman" w:cs="Times New Roman"/>
          <w:sz w:val="24"/>
          <w:szCs w:val="24"/>
        </w:rPr>
        <w:t>…</w:t>
      </w:r>
      <w:r w:rsidRPr="00CE7A2A">
        <w:rPr>
          <w:rFonts w:ascii="Times New Roman" w:hAnsi="Times New Roman" w:cs="Times New Roman"/>
          <w:sz w:val="24"/>
          <w:szCs w:val="24"/>
        </w:rPr>
        <w:t xml:space="preserve"> Sendikası üyesidir. Davalı şirket ile sendika arasında 15.07.2023-14.02.2025 yürürlük tarihli toplu iş sözleşmesi akdedilmiş ve bu sözleşmede davacının özlük hakları ve ücretine ek yardımları bu toplu sözleşmede açıkça düzenlenmiştir. Yürürlükte bulunan Toplu İş Sözleşmesinin 48. Maddesinin 2. yıl birinci 6 ay bendinde düzenlenen ücret zammının, uygulanmaması için müvekkile mobbing ve baskı uygulanmış, müvekkilden zorla ilgili madde uyarınca uygulanacak zammın iptali için imza alınmaya çalışılmış, müvekkil rıza göstermeyince müvekkile uygulanan baskının dozajı artmış, sırf yıldırılmak adına farklı farklı eylemlerde bulunulmuş, devamında ise bu şekilde yıldırılamayan müvekkil deyim yerinde ise, sırf hakkının </w:t>
      </w:r>
      <w:r w:rsidR="00CE7A2A" w:rsidRPr="00CE7A2A">
        <w:rPr>
          <w:rFonts w:ascii="Times New Roman" w:hAnsi="Times New Roman" w:cs="Times New Roman"/>
          <w:sz w:val="24"/>
          <w:szCs w:val="24"/>
        </w:rPr>
        <w:t>gaspına</w:t>
      </w:r>
      <w:r w:rsidRPr="00CE7A2A">
        <w:rPr>
          <w:rFonts w:ascii="Times New Roman" w:hAnsi="Times New Roman" w:cs="Times New Roman"/>
          <w:sz w:val="24"/>
          <w:szCs w:val="24"/>
        </w:rPr>
        <w:t xml:space="preserve"> engel olduğu için, "çıban başı" olarak görülerek işten kovulmuştur.  (</w:t>
      </w:r>
      <w:r w:rsidR="00CE7A2A" w:rsidRPr="00CE7A2A">
        <w:rPr>
          <w:rFonts w:ascii="Times New Roman" w:hAnsi="Times New Roman" w:cs="Times New Roman"/>
          <w:sz w:val="24"/>
          <w:szCs w:val="24"/>
        </w:rPr>
        <w:t>Ek</w:t>
      </w:r>
      <w:r w:rsidRPr="00CE7A2A">
        <w:rPr>
          <w:rFonts w:ascii="Times New Roman" w:hAnsi="Times New Roman" w:cs="Times New Roman"/>
          <w:sz w:val="24"/>
          <w:szCs w:val="24"/>
        </w:rPr>
        <w:t xml:space="preserve">: müvekkile zorla imzalatılmaya çalışılan belgeler) </w:t>
      </w:r>
    </w:p>
    <w:p w14:paraId="7890C7A9" w14:textId="77777777" w:rsidR="00CE7A2A" w:rsidRPr="00CE7A2A" w:rsidRDefault="00CE7A2A" w:rsidP="00CE7A2A">
      <w:pPr>
        <w:pStyle w:val="ListeParagraf"/>
        <w:jc w:val="both"/>
        <w:rPr>
          <w:rFonts w:ascii="Times New Roman" w:hAnsi="Times New Roman" w:cs="Times New Roman"/>
          <w:sz w:val="24"/>
          <w:szCs w:val="24"/>
        </w:rPr>
      </w:pPr>
    </w:p>
    <w:p w14:paraId="7D45C75C" w14:textId="07333797" w:rsidR="00873980" w:rsidRPr="00CE7A2A" w:rsidRDefault="00873980" w:rsidP="00CE7A2A">
      <w:pPr>
        <w:pStyle w:val="ListeParagraf"/>
        <w:numPr>
          <w:ilvl w:val="0"/>
          <w:numId w:val="3"/>
        </w:numPr>
        <w:jc w:val="both"/>
        <w:rPr>
          <w:rFonts w:ascii="Times New Roman" w:hAnsi="Times New Roman" w:cs="Times New Roman"/>
          <w:sz w:val="24"/>
          <w:szCs w:val="24"/>
        </w:rPr>
      </w:pPr>
      <w:r w:rsidRPr="00CE7A2A">
        <w:rPr>
          <w:rFonts w:ascii="Times New Roman" w:hAnsi="Times New Roman" w:cs="Times New Roman"/>
          <w:sz w:val="24"/>
          <w:szCs w:val="24"/>
        </w:rPr>
        <w:t xml:space="preserve">Konuyla ilgili olarak müvekkil tarafından birden fazla CİMER başvurusu da yapılmış olup, söz konusu kayıtların da ilgili kurumlardan celp edilmesini talep ederiz. İlgili CİMER başvuru numaraları 15/09/2024 tarihli </w:t>
      </w:r>
      <w:r w:rsidR="00CE7A2A">
        <w:rPr>
          <w:rFonts w:ascii="Times New Roman" w:hAnsi="Times New Roman" w:cs="Times New Roman"/>
          <w:sz w:val="24"/>
          <w:szCs w:val="24"/>
        </w:rPr>
        <w:t>…</w:t>
      </w:r>
      <w:r w:rsidRPr="00CE7A2A">
        <w:rPr>
          <w:rFonts w:ascii="Times New Roman" w:hAnsi="Times New Roman" w:cs="Times New Roman"/>
          <w:sz w:val="24"/>
          <w:szCs w:val="24"/>
        </w:rPr>
        <w:t xml:space="preserve"> numaralı başvuru, 09/08/2024 tarihli </w:t>
      </w:r>
      <w:r w:rsidR="00CE7A2A">
        <w:rPr>
          <w:rFonts w:ascii="Times New Roman" w:hAnsi="Times New Roman" w:cs="Times New Roman"/>
          <w:sz w:val="24"/>
          <w:szCs w:val="24"/>
        </w:rPr>
        <w:t>…</w:t>
      </w:r>
      <w:r w:rsidRPr="00CE7A2A">
        <w:rPr>
          <w:rFonts w:ascii="Times New Roman" w:hAnsi="Times New Roman" w:cs="Times New Roman"/>
          <w:sz w:val="24"/>
          <w:szCs w:val="24"/>
        </w:rPr>
        <w:t xml:space="preserve"> numaralı başvurulardır. İlgili kayıtların celbini talep ederiz.  (</w:t>
      </w:r>
      <w:r w:rsidR="00CE7A2A" w:rsidRPr="00CE7A2A">
        <w:rPr>
          <w:rFonts w:ascii="Times New Roman" w:hAnsi="Times New Roman" w:cs="Times New Roman"/>
          <w:sz w:val="24"/>
          <w:szCs w:val="24"/>
        </w:rPr>
        <w:t>Ek</w:t>
      </w:r>
      <w:r w:rsidRPr="00CE7A2A">
        <w:rPr>
          <w:rFonts w:ascii="Times New Roman" w:hAnsi="Times New Roman" w:cs="Times New Roman"/>
          <w:sz w:val="24"/>
          <w:szCs w:val="24"/>
        </w:rPr>
        <w:t xml:space="preserve">: </w:t>
      </w:r>
      <w:r w:rsidR="00CE7A2A">
        <w:rPr>
          <w:rFonts w:ascii="Times New Roman" w:hAnsi="Times New Roman" w:cs="Times New Roman"/>
          <w:sz w:val="24"/>
          <w:szCs w:val="24"/>
        </w:rPr>
        <w:t>CİMER</w:t>
      </w:r>
      <w:r w:rsidRPr="00CE7A2A">
        <w:rPr>
          <w:rFonts w:ascii="Times New Roman" w:hAnsi="Times New Roman" w:cs="Times New Roman"/>
          <w:sz w:val="24"/>
          <w:szCs w:val="24"/>
        </w:rPr>
        <w:t xml:space="preserve"> kayıtları) </w:t>
      </w:r>
    </w:p>
    <w:p w14:paraId="78FE1C30" w14:textId="77777777" w:rsidR="00873980" w:rsidRPr="00CE7A2A" w:rsidRDefault="00873980" w:rsidP="00873980">
      <w:pPr>
        <w:jc w:val="both"/>
        <w:rPr>
          <w:rFonts w:ascii="Times New Roman" w:hAnsi="Times New Roman" w:cs="Times New Roman"/>
          <w:sz w:val="24"/>
          <w:szCs w:val="24"/>
        </w:rPr>
      </w:pPr>
    </w:p>
    <w:p w14:paraId="478C62BC" w14:textId="376BA834" w:rsidR="00873980" w:rsidRPr="00CE7A2A" w:rsidRDefault="00873980" w:rsidP="00CE7A2A">
      <w:pPr>
        <w:pStyle w:val="ListeParagraf"/>
        <w:numPr>
          <w:ilvl w:val="0"/>
          <w:numId w:val="3"/>
        </w:numPr>
        <w:jc w:val="both"/>
        <w:rPr>
          <w:rFonts w:ascii="Times New Roman" w:hAnsi="Times New Roman" w:cs="Times New Roman"/>
          <w:sz w:val="24"/>
          <w:szCs w:val="24"/>
        </w:rPr>
      </w:pPr>
      <w:r w:rsidRPr="00CE7A2A">
        <w:rPr>
          <w:rFonts w:ascii="Times New Roman" w:hAnsi="Times New Roman" w:cs="Times New Roman"/>
          <w:sz w:val="24"/>
          <w:szCs w:val="24"/>
        </w:rPr>
        <w:t>Ayrıca konuyla ilgili Çalışma ve Sosyal Güvenlik Bakanlığı Basın ve Halkla İlişkiler Müşavirliği tarafından yazılı basın açıklaması da yapılmış olup, ilgili açıklamada söz konusu somut olay benzeri özellikle sendikal hakların ve toplu sözleşme hükümlerinin uygulanmaması konularına yönelik birden çok ihbar ve şikayet alındığı, yine özellikle 31 Mart 2024 yerel seçimlerinden sonra bu ihbar ve şikayet sayısının 136 olduğu, seçimden sonra teftiş ve incelemelerin bu konuda devam ettiği bildirilmiş olup, somut olay özelinde Çalışma ve Sosyal Güvenlik Bakanlığı'na özellikle davalı şirket ve davalı belediyle alakalı ihbar ve şikayette bulunulup bulunulmadığı hususunun da ilgili Bakanlığa sorulmasını, varsa ilgili kayıtların celp edilmesini talep ederiz. (</w:t>
      </w:r>
      <w:r w:rsidR="00CE7A2A" w:rsidRPr="00CE7A2A">
        <w:rPr>
          <w:rFonts w:ascii="Times New Roman" w:hAnsi="Times New Roman" w:cs="Times New Roman"/>
          <w:sz w:val="24"/>
          <w:szCs w:val="24"/>
        </w:rPr>
        <w:t>Ek</w:t>
      </w:r>
      <w:r w:rsidRPr="00CE7A2A">
        <w:rPr>
          <w:rFonts w:ascii="Times New Roman" w:hAnsi="Times New Roman" w:cs="Times New Roman"/>
          <w:sz w:val="24"/>
          <w:szCs w:val="24"/>
        </w:rPr>
        <w:t xml:space="preserve">: Çalışma ve Sosyal Güvenlik Bakanlığı Basın ve Halkla İlişkiler Müşavirliği tarafından yapılan yazılı basın açıklaması) </w:t>
      </w:r>
    </w:p>
    <w:p w14:paraId="6FB4A587" w14:textId="77777777" w:rsidR="00873980" w:rsidRPr="00CE7A2A" w:rsidRDefault="00873980" w:rsidP="00873980">
      <w:pPr>
        <w:jc w:val="both"/>
        <w:rPr>
          <w:rFonts w:ascii="Times New Roman" w:hAnsi="Times New Roman" w:cs="Times New Roman"/>
          <w:sz w:val="24"/>
          <w:szCs w:val="24"/>
        </w:rPr>
      </w:pPr>
    </w:p>
    <w:p w14:paraId="003F2714" w14:textId="6257165C" w:rsidR="00873980" w:rsidRPr="00CE7A2A" w:rsidRDefault="00873980" w:rsidP="00CE7A2A">
      <w:pPr>
        <w:pStyle w:val="ListeParagraf"/>
        <w:numPr>
          <w:ilvl w:val="0"/>
          <w:numId w:val="3"/>
        </w:numPr>
        <w:jc w:val="both"/>
        <w:rPr>
          <w:rFonts w:ascii="Times New Roman" w:hAnsi="Times New Roman" w:cs="Times New Roman"/>
          <w:sz w:val="24"/>
          <w:szCs w:val="24"/>
        </w:rPr>
      </w:pPr>
      <w:r w:rsidRPr="00CE7A2A">
        <w:rPr>
          <w:rFonts w:ascii="Times New Roman" w:hAnsi="Times New Roman" w:cs="Times New Roman"/>
          <w:sz w:val="24"/>
          <w:szCs w:val="24"/>
        </w:rPr>
        <w:t xml:space="preserve">İşveren bu talebine dair hazırlamış olduğu muvafakat dilekçesini uhdesinde bulunan işçilere zorla imzalatmak girişiminde bulunmuş ve haricen öğrendiğimiz üzere diğer tüm işçiler bu dilekçeye imza attırılmıştır. </w:t>
      </w:r>
      <w:r w:rsidR="00CE7A2A" w:rsidRPr="00CE7A2A">
        <w:rPr>
          <w:rFonts w:ascii="Times New Roman" w:hAnsi="Times New Roman" w:cs="Times New Roman"/>
          <w:sz w:val="24"/>
          <w:szCs w:val="24"/>
        </w:rPr>
        <w:t>Mezkûr</w:t>
      </w:r>
      <w:r w:rsidRPr="00CE7A2A">
        <w:rPr>
          <w:rFonts w:ascii="Times New Roman" w:hAnsi="Times New Roman" w:cs="Times New Roman"/>
          <w:sz w:val="24"/>
          <w:szCs w:val="24"/>
        </w:rPr>
        <w:t xml:space="preserve"> dilekçede "Yerel seçimler sonrası </w:t>
      </w:r>
      <w:r w:rsidR="00CE7A2A">
        <w:rPr>
          <w:rFonts w:ascii="Times New Roman" w:hAnsi="Times New Roman" w:cs="Times New Roman"/>
          <w:sz w:val="24"/>
          <w:szCs w:val="24"/>
        </w:rPr>
        <w:t>…</w:t>
      </w:r>
      <w:r w:rsidRPr="00CE7A2A">
        <w:rPr>
          <w:rFonts w:ascii="Times New Roman" w:hAnsi="Times New Roman" w:cs="Times New Roman"/>
          <w:sz w:val="24"/>
          <w:szCs w:val="24"/>
        </w:rPr>
        <w:t xml:space="preserve"> Belediyesi Personel ve Yönetim Danışmanlığı Ticaret ve Pazarlama Limited Şirketi'ne ilişkin mali denetimlerimiz neticesinde personel giderlerindeki bütçenin en büyük gider kalemimiz olması dolayısıyla bu hususta düzenleme yapılması yönündeki talebimiz bulunmaktadır. Aksi durumun kabulü durumunda işçilik alacaklarının </w:t>
      </w:r>
      <w:r w:rsidRPr="00CE7A2A">
        <w:rPr>
          <w:rFonts w:ascii="Times New Roman" w:hAnsi="Times New Roman" w:cs="Times New Roman"/>
          <w:sz w:val="24"/>
          <w:szCs w:val="24"/>
        </w:rPr>
        <w:lastRenderedPageBreak/>
        <w:t xml:space="preserve">ödenmesinin mümkün olmayacağı ve güncel ücret alacaklarının dahi ödenemeyeceği tespit edilmiştir. </w:t>
      </w:r>
    </w:p>
    <w:p w14:paraId="11CAE7A3" w14:textId="77777777" w:rsidR="00873980" w:rsidRPr="00CE7A2A" w:rsidRDefault="00873980" w:rsidP="00873980">
      <w:pPr>
        <w:jc w:val="both"/>
        <w:rPr>
          <w:rFonts w:ascii="Times New Roman" w:hAnsi="Times New Roman" w:cs="Times New Roman"/>
          <w:sz w:val="24"/>
          <w:szCs w:val="24"/>
        </w:rPr>
      </w:pPr>
    </w:p>
    <w:p w14:paraId="302502A1" w14:textId="77777777" w:rsidR="00873980" w:rsidRPr="00CE7A2A" w:rsidRDefault="00873980" w:rsidP="00CE7A2A">
      <w:pPr>
        <w:pStyle w:val="ListeParagraf"/>
        <w:numPr>
          <w:ilvl w:val="0"/>
          <w:numId w:val="3"/>
        </w:numPr>
        <w:jc w:val="both"/>
        <w:rPr>
          <w:rFonts w:ascii="Times New Roman" w:hAnsi="Times New Roman" w:cs="Times New Roman"/>
          <w:sz w:val="24"/>
          <w:szCs w:val="24"/>
        </w:rPr>
      </w:pPr>
      <w:r w:rsidRPr="00CE7A2A">
        <w:rPr>
          <w:rFonts w:ascii="Times New Roman" w:hAnsi="Times New Roman" w:cs="Times New Roman"/>
          <w:sz w:val="24"/>
          <w:szCs w:val="24"/>
        </w:rPr>
        <w:t xml:space="preserve">İşverenliğimiz ile Hizmet İş Sendikası arasında imzalanan 15.07.2023-14.07.2025 yürürlük süreli toplu iş sözleşmesinin Taban Ücret ve Ücret Zammı başlıklı 48. Maddesinin 2. Yıl 1. </w:t>
      </w:r>
      <w:proofErr w:type="spellStart"/>
      <w:r w:rsidRPr="00CE7A2A">
        <w:rPr>
          <w:rFonts w:ascii="Times New Roman" w:hAnsi="Times New Roman" w:cs="Times New Roman"/>
          <w:sz w:val="24"/>
          <w:szCs w:val="24"/>
        </w:rPr>
        <w:t>Altıay</w:t>
      </w:r>
      <w:proofErr w:type="spellEnd"/>
      <w:r w:rsidRPr="00CE7A2A">
        <w:rPr>
          <w:rFonts w:ascii="Times New Roman" w:hAnsi="Times New Roman" w:cs="Times New Roman"/>
          <w:sz w:val="24"/>
          <w:szCs w:val="24"/>
        </w:rPr>
        <w:t xml:space="preserve"> bendinde düzenlenen ücret zammından feragat etmeniz halinde işçilik alacaklarının ödenmesinde süreklilik sağlanabilecektir." ibaresi bulunmaktadır. Davacı müvekkil, davalı işverenin talebine dair muvafakat vermediği için, yani sendikal haklarının elinden alınmasına yazılı rıza göstermediği için, sendikal nedenlerle işten çıkarılmıştır. </w:t>
      </w:r>
    </w:p>
    <w:p w14:paraId="16E294FE" w14:textId="77777777" w:rsidR="00873980" w:rsidRPr="00CE7A2A" w:rsidRDefault="00873980" w:rsidP="00873980">
      <w:pPr>
        <w:jc w:val="both"/>
        <w:rPr>
          <w:rFonts w:ascii="Times New Roman" w:hAnsi="Times New Roman" w:cs="Times New Roman"/>
          <w:sz w:val="24"/>
          <w:szCs w:val="24"/>
        </w:rPr>
      </w:pPr>
    </w:p>
    <w:p w14:paraId="0D7A8A4D" w14:textId="77777777" w:rsidR="00873980" w:rsidRPr="00CE7A2A" w:rsidRDefault="00873980" w:rsidP="00CE7A2A">
      <w:pPr>
        <w:pStyle w:val="ListeParagraf"/>
        <w:numPr>
          <w:ilvl w:val="0"/>
          <w:numId w:val="3"/>
        </w:numPr>
        <w:jc w:val="both"/>
        <w:rPr>
          <w:rFonts w:ascii="Times New Roman" w:hAnsi="Times New Roman" w:cs="Times New Roman"/>
          <w:sz w:val="24"/>
          <w:szCs w:val="24"/>
        </w:rPr>
      </w:pPr>
      <w:r w:rsidRPr="00CE7A2A">
        <w:rPr>
          <w:rFonts w:ascii="Times New Roman" w:hAnsi="Times New Roman" w:cs="Times New Roman"/>
          <w:sz w:val="24"/>
          <w:szCs w:val="24"/>
        </w:rPr>
        <w:t xml:space="preserve">Dolayısıyla müvekkilin iş akdine müvekkilin sendikal bakımdan hakkını aramakta olması, müvekkilin özellikle de toplu iş sözleşmesinden doğan haklarından feragat etmek istememesi işvereni rahatsız etmiş, müvekkilin sendikal bir hak olan toplu iş sözleşmesinden doğan haklarını kullanmak istemesi nedenleriyle sonuç olarak iş akdine sendikal sebeplerle son verilmiştir. </w:t>
      </w:r>
    </w:p>
    <w:p w14:paraId="31185E07" w14:textId="77777777" w:rsidR="00873980" w:rsidRPr="00CE7A2A" w:rsidRDefault="00873980" w:rsidP="00873980">
      <w:pPr>
        <w:jc w:val="both"/>
        <w:rPr>
          <w:rFonts w:ascii="Times New Roman" w:hAnsi="Times New Roman" w:cs="Times New Roman"/>
          <w:sz w:val="24"/>
          <w:szCs w:val="24"/>
        </w:rPr>
      </w:pPr>
    </w:p>
    <w:p w14:paraId="0EDBF2E9" w14:textId="44D2AE97" w:rsidR="00873980" w:rsidRPr="00CE7A2A" w:rsidRDefault="00873980" w:rsidP="00CE7A2A">
      <w:pPr>
        <w:pStyle w:val="ListeParagraf"/>
        <w:numPr>
          <w:ilvl w:val="0"/>
          <w:numId w:val="3"/>
        </w:numPr>
        <w:jc w:val="both"/>
        <w:rPr>
          <w:rFonts w:ascii="Times New Roman" w:hAnsi="Times New Roman" w:cs="Times New Roman"/>
          <w:sz w:val="24"/>
          <w:szCs w:val="24"/>
        </w:rPr>
      </w:pPr>
      <w:r w:rsidRPr="00CE7A2A">
        <w:rPr>
          <w:rFonts w:ascii="Times New Roman" w:hAnsi="Times New Roman" w:cs="Times New Roman"/>
          <w:sz w:val="24"/>
          <w:szCs w:val="24"/>
        </w:rPr>
        <w:t>6356 sayılı kanunun 25.</w:t>
      </w:r>
      <w:r w:rsidR="00CE7A2A" w:rsidRPr="00CE7A2A">
        <w:rPr>
          <w:rFonts w:ascii="Times New Roman" w:hAnsi="Times New Roman" w:cs="Times New Roman"/>
          <w:sz w:val="24"/>
          <w:szCs w:val="24"/>
        </w:rPr>
        <w:t>maddesinde “</w:t>
      </w:r>
      <w:r w:rsidRPr="00CE7A2A">
        <w:rPr>
          <w:rFonts w:ascii="Times New Roman" w:hAnsi="Times New Roman" w:cs="Times New Roman"/>
          <w:sz w:val="24"/>
          <w:szCs w:val="24"/>
        </w:rPr>
        <w:t xml:space="preserve">Sendikal bir nedenle iş sözleşmesinin feshi hâlinde işçi, 4857 sayılı Kanunun (…)2 20 ve 21 inci madde hükümlerine göre dava açma hakkına sahiptir. İş sözleşmesinin sendikal nedenle feshedildiğinin tespit edilmesi hâlinde, 4857 sayılı Kanunun 21 inci maddesine göre işçinin başvurusu, işverenin işe başlatması veya başlatmaması şartına bağlı olmaksızın sendikal tazminata karar verilir. Ancak işçinin işe başlatılmaması hâlinde, ayrıca 4857 sayılı Kanunun 21 inci maddesinin birinci fıkrasında belirtilen tazminata hükmedilmez. İşçinin 4857 sayılı Kanunun yukarıdaki hükümlerine göre dava açmaması ayrıca sendikal tazminat talebini engellemez."  </w:t>
      </w:r>
      <w:r w:rsidR="00CE7A2A" w:rsidRPr="00CE7A2A">
        <w:rPr>
          <w:rFonts w:ascii="Times New Roman" w:hAnsi="Times New Roman" w:cs="Times New Roman"/>
          <w:sz w:val="24"/>
          <w:szCs w:val="24"/>
        </w:rPr>
        <w:t>İşçinin</w:t>
      </w:r>
      <w:r w:rsidRPr="00CE7A2A">
        <w:rPr>
          <w:rFonts w:ascii="Times New Roman" w:hAnsi="Times New Roman" w:cs="Times New Roman"/>
          <w:sz w:val="24"/>
          <w:szCs w:val="24"/>
        </w:rPr>
        <w:t xml:space="preserve"> sendikal nedene dayalı olarak iş akdinin feshi durumunda işe iadesini talep edebileceği düzenlenmiştir. </w:t>
      </w:r>
    </w:p>
    <w:p w14:paraId="2702893F" w14:textId="77777777" w:rsidR="00873980" w:rsidRPr="00CE7A2A" w:rsidRDefault="00873980" w:rsidP="00873980">
      <w:pPr>
        <w:jc w:val="both"/>
        <w:rPr>
          <w:rFonts w:ascii="Times New Roman" w:hAnsi="Times New Roman" w:cs="Times New Roman"/>
          <w:sz w:val="24"/>
          <w:szCs w:val="24"/>
        </w:rPr>
      </w:pPr>
    </w:p>
    <w:p w14:paraId="2757FCFF" w14:textId="102D9B78" w:rsidR="00873980" w:rsidRPr="00CE7A2A" w:rsidRDefault="00873980" w:rsidP="00CE7A2A">
      <w:pPr>
        <w:pStyle w:val="ListeParagraf"/>
        <w:numPr>
          <w:ilvl w:val="0"/>
          <w:numId w:val="3"/>
        </w:numPr>
        <w:jc w:val="both"/>
        <w:rPr>
          <w:rFonts w:ascii="Times New Roman" w:hAnsi="Times New Roman" w:cs="Times New Roman"/>
          <w:sz w:val="24"/>
          <w:szCs w:val="24"/>
        </w:rPr>
      </w:pPr>
      <w:r w:rsidRPr="00CE7A2A">
        <w:rPr>
          <w:rFonts w:ascii="Times New Roman" w:hAnsi="Times New Roman" w:cs="Times New Roman"/>
          <w:sz w:val="24"/>
          <w:szCs w:val="24"/>
        </w:rPr>
        <w:t>Aynın kanunun 25/4.maddesinde; "İşverenin (</w:t>
      </w:r>
      <w:r w:rsidR="00CE7A2A" w:rsidRPr="00CE7A2A">
        <w:rPr>
          <w:rFonts w:ascii="Times New Roman" w:hAnsi="Times New Roman" w:cs="Times New Roman"/>
          <w:sz w:val="24"/>
          <w:szCs w:val="24"/>
        </w:rPr>
        <w:t>…) yukarıdaki</w:t>
      </w:r>
      <w:r w:rsidRPr="00CE7A2A">
        <w:rPr>
          <w:rFonts w:ascii="Times New Roman" w:hAnsi="Times New Roman" w:cs="Times New Roman"/>
          <w:sz w:val="24"/>
          <w:szCs w:val="24"/>
        </w:rPr>
        <w:t xml:space="preserve"> fıkralara aykırı hareket etmesi hâlinde işçinin bir yıllık ücret tutarından az olmamak üzere sendikal tazminata hükmedilir."  </w:t>
      </w:r>
      <w:proofErr w:type="gramStart"/>
      <w:r w:rsidRPr="00CE7A2A">
        <w:rPr>
          <w:rFonts w:ascii="Times New Roman" w:hAnsi="Times New Roman" w:cs="Times New Roman"/>
          <w:sz w:val="24"/>
          <w:szCs w:val="24"/>
        </w:rPr>
        <w:t>belirlenecek</w:t>
      </w:r>
      <w:proofErr w:type="gramEnd"/>
      <w:r w:rsidRPr="00CE7A2A">
        <w:rPr>
          <w:rFonts w:ascii="Times New Roman" w:hAnsi="Times New Roman" w:cs="Times New Roman"/>
          <w:sz w:val="24"/>
          <w:szCs w:val="24"/>
        </w:rPr>
        <w:t xml:space="preserve"> sendikal tazminat miktarı yönünden</w:t>
      </w:r>
      <w:r w:rsidR="00CE7A2A">
        <w:rPr>
          <w:rFonts w:ascii="Times New Roman" w:hAnsi="Times New Roman" w:cs="Times New Roman"/>
          <w:sz w:val="24"/>
          <w:szCs w:val="24"/>
        </w:rPr>
        <w:t xml:space="preserve"> </w:t>
      </w:r>
      <w:r w:rsidRPr="00CE7A2A">
        <w:rPr>
          <w:rFonts w:ascii="Times New Roman" w:hAnsi="Times New Roman" w:cs="Times New Roman"/>
          <w:sz w:val="24"/>
          <w:szCs w:val="24"/>
        </w:rPr>
        <w:t xml:space="preserve">1 yıllık ücretinden az olamayacağı düzenlenmiştir. </w:t>
      </w:r>
    </w:p>
    <w:p w14:paraId="75918492" w14:textId="77777777" w:rsidR="00873980" w:rsidRPr="00CE7A2A" w:rsidRDefault="00873980" w:rsidP="00873980">
      <w:pPr>
        <w:jc w:val="both"/>
        <w:rPr>
          <w:rFonts w:ascii="Times New Roman" w:hAnsi="Times New Roman" w:cs="Times New Roman"/>
          <w:sz w:val="24"/>
          <w:szCs w:val="24"/>
        </w:rPr>
      </w:pPr>
    </w:p>
    <w:p w14:paraId="6A97CF3F" w14:textId="23BFC011" w:rsidR="00873980" w:rsidRPr="00CE7A2A" w:rsidRDefault="00873980" w:rsidP="00CE7A2A">
      <w:pPr>
        <w:pStyle w:val="ListeParagraf"/>
        <w:numPr>
          <w:ilvl w:val="0"/>
          <w:numId w:val="3"/>
        </w:numPr>
        <w:jc w:val="both"/>
        <w:rPr>
          <w:rFonts w:ascii="Times New Roman" w:hAnsi="Times New Roman" w:cs="Times New Roman"/>
          <w:sz w:val="24"/>
          <w:szCs w:val="24"/>
        </w:rPr>
      </w:pPr>
      <w:r w:rsidRPr="00CE7A2A">
        <w:rPr>
          <w:rFonts w:ascii="Times New Roman" w:hAnsi="Times New Roman" w:cs="Times New Roman"/>
          <w:sz w:val="24"/>
          <w:szCs w:val="24"/>
        </w:rPr>
        <w:t>Davacı müvekkilin çalışma süresi 15 yılın üzerinde olup bu durumda belirlenecek sendikal tazminat miktarı yönünden Yargıtay 7. H.D.`</w:t>
      </w:r>
      <w:proofErr w:type="spellStart"/>
      <w:r w:rsidRPr="00CE7A2A">
        <w:rPr>
          <w:rFonts w:ascii="Times New Roman" w:hAnsi="Times New Roman" w:cs="Times New Roman"/>
          <w:sz w:val="24"/>
          <w:szCs w:val="24"/>
        </w:rPr>
        <w:t>nin</w:t>
      </w:r>
      <w:proofErr w:type="spellEnd"/>
      <w:r w:rsidRPr="00CE7A2A">
        <w:rPr>
          <w:rFonts w:ascii="Times New Roman" w:hAnsi="Times New Roman" w:cs="Times New Roman"/>
          <w:sz w:val="24"/>
          <w:szCs w:val="24"/>
        </w:rPr>
        <w:t xml:space="preserve"> 2016/15502 </w:t>
      </w:r>
      <w:proofErr w:type="gramStart"/>
      <w:r w:rsidRPr="00CE7A2A">
        <w:rPr>
          <w:rFonts w:ascii="Times New Roman" w:hAnsi="Times New Roman" w:cs="Times New Roman"/>
          <w:sz w:val="24"/>
          <w:szCs w:val="24"/>
        </w:rPr>
        <w:t>E. ,</w:t>
      </w:r>
      <w:proofErr w:type="gramEnd"/>
      <w:r w:rsidRPr="00CE7A2A">
        <w:rPr>
          <w:rFonts w:ascii="Times New Roman" w:hAnsi="Times New Roman" w:cs="Times New Roman"/>
          <w:sz w:val="24"/>
          <w:szCs w:val="24"/>
        </w:rPr>
        <w:t xml:space="preserve"> 2016/19468 K. sayılı ve 15.11.2016 tarihli  konuya ilişkin vermiş olduğu kararda; </w:t>
      </w:r>
      <w:r w:rsidRPr="00CE7A2A">
        <w:rPr>
          <w:rFonts w:ascii="Times New Roman" w:hAnsi="Times New Roman" w:cs="Times New Roman"/>
          <w:i/>
          <w:iCs/>
          <w:sz w:val="24"/>
          <w:szCs w:val="24"/>
          <w:u w:val="single"/>
        </w:rPr>
        <w:t xml:space="preserve">“Sendikal nedene dayalı fesihlerde sendikal tazminatın en az 1 yıllık ücret tutarında </w:t>
      </w:r>
      <w:r w:rsidRPr="00CE7A2A">
        <w:rPr>
          <w:rFonts w:ascii="Times New Roman" w:hAnsi="Times New Roman" w:cs="Times New Roman"/>
          <w:i/>
          <w:iCs/>
          <w:sz w:val="24"/>
          <w:szCs w:val="24"/>
          <w:u w:val="single"/>
        </w:rPr>
        <w:lastRenderedPageBreak/>
        <w:t xml:space="preserve">belirleneceği ifadesiyle alt sınır belirlenmiş ancak üst sınır açık bırakılmıştır. Dairemiz yıllık ücretli izinle ilgili 53. maddedeki kıdem sürelerini dikkate alarak belirlenmiş işe başlatmama tazminatı bakımından uygulanan kıdem sürelerinin sendikal nedene dayalı olarak, </w:t>
      </w:r>
      <w:r w:rsidR="00CE7A2A" w:rsidRPr="00CE7A2A">
        <w:rPr>
          <w:rFonts w:ascii="Times New Roman" w:hAnsi="Times New Roman" w:cs="Times New Roman"/>
          <w:i/>
          <w:iCs/>
          <w:sz w:val="24"/>
          <w:szCs w:val="24"/>
          <w:u w:val="single"/>
        </w:rPr>
        <w:t>sendikal tazminatın</w:t>
      </w:r>
      <w:r w:rsidRPr="00CE7A2A">
        <w:rPr>
          <w:rFonts w:ascii="Times New Roman" w:hAnsi="Times New Roman" w:cs="Times New Roman"/>
          <w:i/>
          <w:iCs/>
          <w:sz w:val="24"/>
          <w:szCs w:val="24"/>
          <w:u w:val="single"/>
        </w:rPr>
        <w:t xml:space="preserve"> belirlenmesinde de kıyasen 6 ay ile 5 yıl arasında kıdemi olan işçi için 1 yıllık ücret tutarında, 5 yıl ile 15 yıl arasında kıdemi olan işçi için 1yıl 1 ay, 15 yıldan fazla kıdemi olan işçi için 1 yıl 2 aylık ücreti tutarında sendikal tazminatın belirlenmesinin hakkaniyete uygun bir çözüm olacağını öngörmektedir. Davacının kıdeminin 15 yılı aşkın olduğu gözetildiğinde sendikal tazminatın 1 yıl 2 ay ücreti tutarında belirlenmesi gerekirken 1 yıllık ücreti tutarında belirlenmiş olması hatalı olmuştur</w:t>
      </w:r>
      <w:r w:rsidR="00CE7A2A" w:rsidRPr="00CE7A2A">
        <w:rPr>
          <w:rFonts w:ascii="Times New Roman" w:hAnsi="Times New Roman" w:cs="Times New Roman"/>
          <w:i/>
          <w:iCs/>
          <w:sz w:val="24"/>
          <w:szCs w:val="24"/>
          <w:u w:val="single"/>
        </w:rPr>
        <w:t>.”</w:t>
      </w:r>
      <w:r w:rsidRPr="00CE7A2A">
        <w:rPr>
          <w:rFonts w:ascii="Times New Roman" w:hAnsi="Times New Roman" w:cs="Times New Roman"/>
          <w:i/>
          <w:iCs/>
          <w:sz w:val="24"/>
          <w:szCs w:val="24"/>
          <w:u w:val="single"/>
        </w:rPr>
        <w:t xml:space="preserve"> </w:t>
      </w:r>
      <w:r w:rsidRPr="00CE7A2A">
        <w:rPr>
          <w:rFonts w:ascii="Times New Roman" w:hAnsi="Times New Roman" w:cs="Times New Roman"/>
          <w:sz w:val="24"/>
          <w:szCs w:val="24"/>
        </w:rPr>
        <w:t xml:space="preserve">davacının sendikal tazminatının belirlenmesinde kıdem süresinin de dikkate alınması gerektiği belirtilmiştir. </w:t>
      </w:r>
    </w:p>
    <w:p w14:paraId="5CF6879D" w14:textId="77777777" w:rsidR="00873980" w:rsidRPr="00CE7A2A" w:rsidRDefault="00873980" w:rsidP="00873980">
      <w:pPr>
        <w:jc w:val="both"/>
        <w:rPr>
          <w:rFonts w:ascii="Times New Roman" w:hAnsi="Times New Roman" w:cs="Times New Roman"/>
          <w:sz w:val="24"/>
          <w:szCs w:val="24"/>
        </w:rPr>
      </w:pPr>
    </w:p>
    <w:p w14:paraId="78BD892B" w14:textId="77777777" w:rsidR="00873980" w:rsidRPr="00CE7A2A" w:rsidRDefault="00873980" w:rsidP="00CE7A2A">
      <w:pPr>
        <w:pStyle w:val="ListeParagraf"/>
        <w:numPr>
          <w:ilvl w:val="0"/>
          <w:numId w:val="3"/>
        </w:numPr>
        <w:jc w:val="both"/>
        <w:rPr>
          <w:rFonts w:ascii="Times New Roman" w:hAnsi="Times New Roman" w:cs="Times New Roman"/>
          <w:sz w:val="24"/>
          <w:szCs w:val="24"/>
        </w:rPr>
      </w:pPr>
      <w:r w:rsidRPr="00CE7A2A">
        <w:rPr>
          <w:rFonts w:ascii="Times New Roman" w:hAnsi="Times New Roman" w:cs="Times New Roman"/>
          <w:sz w:val="24"/>
          <w:szCs w:val="24"/>
        </w:rPr>
        <w:t>Davalı tarafından yapılan fesih, tek taraflı ve keyfi olduğu gibi davacının kıdemi de değerlendirildiğinde geçerli şekilde yapılmamıştır. Bu nedenle yasal olarak feshin geçerli nedene dayanmadığının kabulü gerekmektedir. Bu şekilde işverenin keyfi olarak işten çıkarılan davacının işe başlatmama tazminatının 8 aylık brüt ücret olarak belirlenmesi gerekmektedir.</w:t>
      </w:r>
    </w:p>
    <w:p w14:paraId="1A442F7C" w14:textId="77777777" w:rsidR="00873980" w:rsidRPr="00CE7A2A" w:rsidRDefault="00873980" w:rsidP="00873980">
      <w:pPr>
        <w:jc w:val="both"/>
        <w:rPr>
          <w:rFonts w:ascii="Times New Roman" w:hAnsi="Times New Roman" w:cs="Times New Roman"/>
          <w:sz w:val="24"/>
          <w:szCs w:val="24"/>
        </w:rPr>
      </w:pPr>
    </w:p>
    <w:p w14:paraId="44DE5B13" w14:textId="77777777" w:rsidR="00873980" w:rsidRPr="00CE7A2A" w:rsidRDefault="00873980" w:rsidP="00873980">
      <w:pPr>
        <w:jc w:val="both"/>
        <w:rPr>
          <w:rFonts w:ascii="Times New Roman" w:hAnsi="Times New Roman" w:cs="Times New Roman"/>
          <w:sz w:val="24"/>
          <w:szCs w:val="24"/>
        </w:rPr>
      </w:pPr>
    </w:p>
    <w:p w14:paraId="2158B621" w14:textId="04687D25" w:rsidR="00873980" w:rsidRPr="00CE7A2A" w:rsidRDefault="00873980" w:rsidP="00CE7A2A">
      <w:pPr>
        <w:pStyle w:val="ListeParagraf"/>
        <w:numPr>
          <w:ilvl w:val="0"/>
          <w:numId w:val="3"/>
        </w:numPr>
        <w:jc w:val="both"/>
        <w:rPr>
          <w:rFonts w:ascii="Times New Roman" w:hAnsi="Times New Roman" w:cs="Times New Roman"/>
          <w:sz w:val="24"/>
          <w:szCs w:val="24"/>
        </w:rPr>
      </w:pPr>
      <w:r w:rsidRPr="00CE7A2A">
        <w:rPr>
          <w:rFonts w:ascii="Times New Roman" w:hAnsi="Times New Roman" w:cs="Times New Roman"/>
          <w:sz w:val="24"/>
          <w:szCs w:val="24"/>
        </w:rPr>
        <w:t>Yukarıda açıklanan ve Mahkemenizce re’ sen dikkate alınacak tüm nedenlerle sair işçilik hak ve alacaklarımız ile fazlasını talep ve dava etme hakkımız saklı kalmak kaydıyla şimdilik feshin geçersizliği ile işe iade ve işe başlatmama tazminatı, boşta geçen süre ücret ve diğer hakların ödenmesi gerektiğinin tespit edilmesine yönelik karar verilmesini teminen işbu davanın açılmasına gerek hasıl olmuştur.</w:t>
      </w:r>
    </w:p>
    <w:p w14:paraId="634FDBBD" w14:textId="77777777" w:rsidR="00873980" w:rsidRPr="00873980" w:rsidRDefault="00873980" w:rsidP="00873980">
      <w:pPr>
        <w:jc w:val="both"/>
        <w:rPr>
          <w:rFonts w:ascii="Times New Roman" w:hAnsi="Times New Roman" w:cs="Times New Roman"/>
          <w:b/>
          <w:bCs/>
          <w:sz w:val="24"/>
          <w:szCs w:val="24"/>
        </w:rPr>
      </w:pPr>
    </w:p>
    <w:p w14:paraId="09ADD401" w14:textId="6D0AFC52" w:rsidR="00873980" w:rsidRPr="00873980" w:rsidRDefault="00873980" w:rsidP="00873980">
      <w:pPr>
        <w:jc w:val="both"/>
        <w:rPr>
          <w:rFonts w:ascii="Times New Roman" w:hAnsi="Times New Roman" w:cs="Times New Roman"/>
          <w:b/>
          <w:bCs/>
          <w:sz w:val="24"/>
          <w:szCs w:val="24"/>
        </w:rPr>
      </w:pPr>
      <w:r w:rsidRPr="00873980">
        <w:rPr>
          <w:rFonts w:ascii="Times New Roman" w:hAnsi="Times New Roman" w:cs="Times New Roman"/>
          <w:b/>
          <w:bCs/>
          <w:sz w:val="24"/>
          <w:szCs w:val="24"/>
        </w:rPr>
        <w:t>HUKUKİ NEDENLER</w:t>
      </w:r>
      <w:r w:rsidRPr="00873980">
        <w:rPr>
          <w:rFonts w:ascii="Times New Roman" w:hAnsi="Times New Roman" w:cs="Times New Roman"/>
          <w:b/>
          <w:bCs/>
          <w:sz w:val="24"/>
          <w:szCs w:val="24"/>
        </w:rPr>
        <w:tab/>
        <w:t xml:space="preserve">: </w:t>
      </w:r>
      <w:r w:rsidR="00CE7A2A">
        <w:rPr>
          <w:rFonts w:ascii="Times New Roman" w:hAnsi="Times New Roman" w:cs="Times New Roman"/>
          <w:sz w:val="24"/>
          <w:szCs w:val="24"/>
        </w:rPr>
        <w:t>4857 Sayılı İş Kanunu</w:t>
      </w:r>
      <w:r w:rsidRPr="00CE7A2A">
        <w:rPr>
          <w:rFonts w:ascii="Times New Roman" w:hAnsi="Times New Roman" w:cs="Times New Roman"/>
          <w:sz w:val="24"/>
          <w:szCs w:val="24"/>
        </w:rPr>
        <w:t xml:space="preserve">, </w:t>
      </w:r>
      <w:proofErr w:type="gramStart"/>
      <w:r w:rsidRPr="00CE7A2A">
        <w:rPr>
          <w:rFonts w:ascii="Times New Roman" w:hAnsi="Times New Roman" w:cs="Times New Roman"/>
          <w:sz w:val="24"/>
          <w:szCs w:val="24"/>
        </w:rPr>
        <w:t>HMK,</w:t>
      </w:r>
      <w:proofErr w:type="gramEnd"/>
      <w:r w:rsidRPr="00CE7A2A">
        <w:rPr>
          <w:rFonts w:ascii="Times New Roman" w:hAnsi="Times New Roman" w:cs="Times New Roman"/>
          <w:sz w:val="24"/>
          <w:szCs w:val="24"/>
        </w:rPr>
        <w:t xml:space="preserve"> </w:t>
      </w:r>
      <w:r w:rsidR="00CE7A2A" w:rsidRPr="00CE7A2A">
        <w:rPr>
          <w:rFonts w:ascii="Times New Roman" w:hAnsi="Times New Roman" w:cs="Times New Roman"/>
          <w:sz w:val="24"/>
          <w:szCs w:val="24"/>
        </w:rPr>
        <w:t>ve</w:t>
      </w:r>
      <w:r w:rsidR="00CE7A2A">
        <w:rPr>
          <w:rFonts w:ascii="Times New Roman" w:hAnsi="Times New Roman" w:cs="Times New Roman"/>
          <w:sz w:val="24"/>
          <w:szCs w:val="24"/>
        </w:rPr>
        <w:t xml:space="preserve"> sair</w:t>
      </w:r>
      <w:r w:rsidRPr="00CE7A2A">
        <w:rPr>
          <w:rFonts w:ascii="Times New Roman" w:hAnsi="Times New Roman" w:cs="Times New Roman"/>
          <w:sz w:val="24"/>
          <w:szCs w:val="24"/>
        </w:rPr>
        <w:t xml:space="preserve"> ilgili mevzuat hükümleri.</w:t>
      </w:r>
    </w:p>
    <w:p w14:paraId="6CAAE4E1" w14:textId="08738039" w:rsidR="00873980" w:rsidRPr="00873980" w:rsidRDefault="00CE7A2A" w:rsidP="00873980">
      <w:pPr>
        <w:jc w:val="both"/>
        <w:rPr>
          <w:rFonts w:ascii="Times New Roman" w:hAnsi="Times New Roman" w:cs="Times New Roman"/>
          <w:b/>
          <w:bCs/>
          <w:sz w:val="24"/>
          <w:szCs w:val="24"/>
        </w:rPr>
      </w:pPr>
      <w:r>
        <w:rPr>
          <w:rFonts w:ascii="Times New Roman" w:hAnsi="Times New Roman" w:cs="Times New Roman"/>
          <w:b/>
          <w:bCs/>
          <w:sz w:val="24"/>
          <w:szCs w:val="24"/>
        </w:rPr>
        <w:t xml:space="preserve">HUKUKİ </w:t>
      </w:r>
      <w:r w:rsidR="00873980" w:rsidRPr="00873980">
        <w:rPr>
          <w:rFonts w:ascii="Times New Roman" w:hAnsi="Times New Roman" w:cs="Times New Roman"/>
          <w:b/>
          <w:bCs/>
          <w:sz w:val="24"/>
          <w:szCs w:val="24"/>
        </w:rPr>
        <w:t>DELİLLER</w:t>
      </w:r>
      <w:r w:rsidR="00873980" w:rsidRPr="00873980">
        <w:rPr>
          <w:rFonts w:ascii="Times New Roman" w:hAnsi="Times New Roman" w:cs="Times New Roman"/>
          <w:b/>
          <w:bCs/>
          <w:sz w:val="24"/>
          <w:szCs w:val="24"/>
        </w:rPr>
        <w:tab/>
      </w:r>
      <w:r w:rsidR="00873980" w:rsidRPr="00873980">
        <w:rPr>
          <w:rFonts w:ascii="Times New Roman" w:hAnsi="Times New Roman" w:cs="Times New Roman"/>
          <w:b/>
          <w:bCs/>
          <w:sz w:val="24"/>
          <w:szCs w:val="24"/>
        </w:rPr>
        <w:tab/>
        <w:t>:</w:t>
      </w:r>
      <w:r w:rsidR="00873980" w:rsidRPr="00873980">
        <w:rPr>
          <w:rFonts w:ascii="Times New Roman" w:hAnsi="Times New Roman" w:cs="Times New Roman"/>
          <w:b/>
          <w:bCs/>
          <w:sz w:val="24"/>
          <w:szCs w:val="24"/>
        </w:rPr>
        <w:tab/>
      </w:r>
      <w:r w:rsidR="00873980" w:rsidRPr="00873980">
        <w:rPr>
          <w:rFonts w:ascii="Times New Roman" w:hAnsi="Times New Roman" w:cs="Times New Roman"/>
          <w:b/>
          <w:bCs/>
          <w:sz w:val="24"/>
          <w:szCs w:val="24"/>
        </w:rPr>
        <w:tab/>
      </w:r>
      <w:r w:rsidR="00873980" w:rsidRPr="00873980">
        <w:rPr>
          <w:rFonts w:ascii="Times New Roman" w:hAnsi="Times New Roman" w:cs="Times New Roman"/>
          <w:b/>
          <w:bCs/>
          <w:sz w:val="24"/>
          <w:szCs w:val="24"/>
        </w:rPr>
        <w:tab/>
        <w:t xml:space="preserve">         </w:t>
      </w:r>
    </w:p>
    <w:p w14:paraId="731B869E" w14:textId="77777777" w:rsidR="00873980" w:rsidRPr="00CE7A2A" w:rsidRDefault="00873980" w:rsidP="00CE7A2A">
      <w:pPr>
        <w:pStyle w:val="ListeParagraf"/>
        <w:numPr>
          <w:ilvl w:val="0"/>
          <w:numId w:val="4"/>
        </w:numPr>
        <w:jc w:val="both"/>
        <w:rPr>
          <w:rFonts w:ascii="Times New Roman" w:hAnsi="Times New Roman" w:cs="Times New Roman"/>
          <w:sz w:val="24"/>
          <w:szCs w:val="24"/>
        </w:rPr>
      </w:pPr>
      <w:r w:rsidRPr="00CE7A2A">
        <w:rPr>
          <w:rFonts w:ascii="Times New Roman" w:hAnsi="Times New Roman" w:cs="Times New Roman"/>
          <w:sz w:val="24"/>
          <w:szCs w:val="24"/>
        </w:rPr>
        <w:t>Müvekkilin işyeri şahsi dosyası ve SGK sicil dosyası.</w:t>
      </w:r>
    </w:p>
    <w:p w14:paraId="02085769" w14:textId="083A3ABC" w:rsidR="00873980" w:rsidRPr="00CE7A2A" w:rsidRDefault="00873980" w:rsidP="00CE7A2A">
      <w:pPr>
        <w:pStyle w:val="ListeParagraf"/>
        <w:numPr>
          <w:ilvl w:val="0"/>
          <w:numId w:val="4"/>
        </w:numPr>
        <w:jc w:val="both"/>
        <w:rPr>
          <w:rFonts w:ascii="Times New Roman" w:hAnsi="Times New Roman" w:cs="Times New Roman"/>
          <w:sz w:val="24"/>
          <w:szCs w:val="24"/>
        </w:rPr>
      </w:pPr>
      <w:r w:rsidRPr="00CE7A2A">
        <w:rPr>
          <w:rFonts w:ascii="Times New Roman" w:hAnsi="Times New Roman" w:cs="Times New Roman"/>
          <w:sz w:val="24"/>
          <w:szCs w:val="24"/>
        </w:rPr>
        <w:t xml:space="preserve">Banka Kayıtları; </w:t>
      </w:r>
      <w:proofErr w:type="gramStart"/>
      <w:r w:rsidRPr="00CE7A2A">
        <w:rPr>
          <w:rFonts w:ascii="Times New Roman" w:hAnsi="Times New Roman" w:cs="Times New Roman"/>
          <w:sz w:val="24"/>
          <w:szCs w:val="24"/>
        </w:rPr>
        <w:t xml:space="preserve">( </w:t>
      </w:r>
      <w:r w:rsidR="00CE7A2A" w:rsidRPr="00CE7A2A">
        <w:rPr>
          <w:rFonts w:ascii="Times New Roman" w:hAnsi="Times New Roman" w:cs="Times New Roman"/>
          <w:sz w:val="24"/>
          <w:szCs w:val="24"/>
        </w:rPr>
        <w:t>…</w:t>
      </w:r>
      <w:proofErr w:type="gramEnd"/>
      <w:r w:rsidR="00CE7A2A" w:rsidRPr="00CE7A2A">
        <w:rPr>
          <w:rFonts w:ascii="Times New Roman" w:hAnsi="Times New Roman" w:cs="Times New Roman"/>
          <w:sz w:val="24"/>
          <w:szCs w:val="24"/>
        </w:rPr>
        <w:t xml:space="preserve"> Hesabı </w:t>
      </w:r>
      <w:r w:rsidRPr="00CE7A2A">
        <w:rPr>
          <w:rFonts w:ascii="Times New Roman" w:hAnsi="Times New Roman" w:cs="Times New Roman"/>
          <w:sz w:val="24"/>
          <w:szCs w:val="24"/>
        </w:rPr>
        <w:t>)</w:t>
      </w:r>
    </w:p>
    <w:p w14:paraId="150DFBF0" w14:textId="3F1911B4" w:rsidR="00873980" w:rsidRPr="00CE7A2A" w:rsidRDefault="00873980" w:rsidP="00CE7A2A">
      <w:pPr>
        <w:pStyle w:val="ListeParagraf"/>
        <w:numPr>
          <w:ilvl w:val="0"/>
          <w:numId w:val="4"/>
        </w:numPr>
        <w:jc w:val="both"/>
        <w:rPr>
          <w:rFonts w:ascii="Times New Roman" w:hAnsi="Times New Roman" w:cs="Times New Roman"/>
          <w:sz w:val="24"/>
          <w:szCs w:val="24"/>
        </w:rPr>
      </w:pPr>
      <w:r w:rsidRPr="00CE7A2A">
        <w:rPr>
          <w:rFonts w:ascii="Times New Roman" w:hAnsi="Times New Roman" w:cs="Times New Roman"/>
          <w:sz w:val="24"/>
          <w:szCs w:val="24"/>
        </w:rPr>
        <w:t xml:space="preserve">Tanık </w:t>
      </w:r>
      <w:r w:rsidR="00CE7A2A" w:rsidRPr="00CE7A2A">
        <w:rPr>
          <w:rFonts w:ascii="Times New Roman" w:hAnsi="Times New Roman" w:cs="Times New Roman"/>
          <w:sz w:val="24"/>
          <w:szCs w:val="24"/>
        </w:rPr>
        <w:t>beyanları (</w:t>
      </w:r>
      <w:r w:rsidRPr="00CE7A2A">
        <w:rPr>
          <w:rFonts w:ascii="Times New Roman" w:hAnsi="Times New Roman" w:cs="Times New Roman"/>
          <w:sz w:val="24"/>
          <w:szCs w:val="24"/>
        </w:rPr>
        <w:t>gerekmesi halinde bildirilecektir.)</w:t>
      </w:r>
    </w:p>
    <w:p w14:paraId="5486E0C8" w14:textId="3755F6A9" w:rsidR="00873980" w:rsidRPr="00CE7A2A" w:rsidRDefault="00CE7A2A" w:rsidP="00CE7A2A">
      <w:pPr>
        <w:pStyle w:val="ListeParagraf"/>
        <w:numPr>
          <w:ilvl w:val="0"/>
          <w:numId w:val="4"/>
        </w:numPr>
        <w:jc w:val="both"/>
        <w:rPr>
          <w:rFonts w:ascii="Times New Roman" w:hAnsi="Times New Roman" w:cs="Times New Roman"/>
          <w:sz w:val="24"/>
          <w:szCs w:val="24"/>
        </w:rPr>
      </w:pPr>
      <w:r w:rsidRPr="00CE7A2A">
        <w:rPr>
          <w:rFonts w:ascii="Times New Roman" w:hAnsi="Times New Roman" w:cs="Times New Roman"/>
          <w:sz w:val="24"/>
          <w:szCs w:val="24"/>
        </w:rPr>
        <w:t>…/… Numaralı Arabuluculuk Dosyası</w:t>
      </w:r>
    </w:p>
    <w:p w14:paraId="69D1B942" w14:textId="77777777" w:rsidR="00873980" w:rsidRPr="00CE7A2A" w:rsidRDefault="00873980" w:rsidP="00CE7A2A">
      <w:pPr>
        <w:pStyle w:val="ListeParagraf"/>
        <w:numPr>
          <w:ilvl w:val="0"/>
          <w:numId w:val="4"/>
        </w:numPr>
        <w:jc w:val="both"/>
        <w:rPr>
          <w:rFonts w:ascii="Times New Roman" w:hAnsi="Times New Roman" w:cs="Times New Roman"/>
          <w:sz w:val="24"/>
          <w:szCs w:val="24"/>
        </w:rPr>
      </w:pPr>
      <w:r w:rsidRPr="00CE7A2A">
        <w:rPr>
          <w:rFonts w:ascii="Times New Roman" w:hAnsi="Times New Roman" w:cs="Times New Roman"/>
          <w:sz w:val="24"/>
          <w:szCs w:val="24"/>
        </w:rPr>
        <w:t xml:space="preserve">Emsal ücret araştırması, sendika kayıtları, toplu iş sözleşmeleri, daha önce sendikal sebeple çıkarılan işçilerin özlük dosyaları </w:t>
      </w:r>
    </w:p>
    <w:p w14:paraId="2DBD0B9E" w14:textId="77777777" w:rsidR="00873980" w:rsidRPr="00CE7A2A" w:rsidRDefault="00873980" w:rsidP="00CE7A2A">
      <w:pPr>
        <w:pStyle w:val="ListeParagraf"/>
        <w:numPr>
          <w:ilvl w:val="0"/>
          <w:numId w:val="4"/>
        </w:numPr>
        <w:jc w:val="both"/>
        <w:rPr>
          <w:rFonts w:ascii="Times New Roman" w:hAnsi="Times New Roman" w:cs="Times New Roman"/>
          <w:sz w:val="24"/>
          <w:szCs w:val="24"/>
        </w:rPr>
      </w:pPr>
      <w:r w:rsidRPr="00CE7A2A">
        <w:rPr>
          <w:rFonts w:ascii="Times New Roman" w:hAnsi="Times New Roman" w:cs="Times New Roman"/>
          <w:sz w:val="24"/>
          <w:szCs w:val="24"/>
        </w:rPr>
        <w:t>Bilirkişi incelemesi</w:t>
      </w:r>
    </w:p>
    <w:p w14:paraId="487382CA" w14:textId="2B2D8C79" w:rsidR="00873980" w:rsidRPr="00CE7A2A" w:rsidRDefault="00873980" w:rsidP="00CE7A2A">
      <w:pPr>
        <w:pStyle w:val="ListeParagraf"/>
        <w:numPr>
          <w:ilvl w:val="0"/>
          <w:numId w:val="4"/>
        </w:numPr>
        <w:jc w:val="both"/>
        <w:rPr>
          <w:rFonts w:ascii="Times New Roman" w:hAnsi="Times New Roman" w:cs="Times New Roman"/>
          <w:sz w:val="24"/>
          <w:szCs w:val="24"/>
        </w:rPr>
      </w:pPr>
      <w:r w:rsidRPr="00CE7A2A">
        <w:rPr>
          <w:rFonts w:ascii="Times New Roman" w:hAnsi="Times New Roman" w:cs="Times New Roman"/>
          <w:sz w:val="24"/>
          <w:szCs w:val="24"/>
        </w:rPr>
        <w:t xml:space="preserve">İşveren tarafından verilen savunma talepleri ve müvekkilin haklı savunmaları, işveren feshine dair belgeler, ile Mail, </w:t>
      </w:r>
      <w:r w:rsidR="00CE7A2A" w:rsidRPr="00CE7A2A">
        <w:rPr>
          <w:rFonts w:ascii="Times New Roman" w:hAnsi="Times New Roman" w:cs="Times New Roman"/>
          <w:sz w:val="24"/>
          <w:szCs w:val="24"/>
        </w:rPr>
        <w:t>…</w:t>
      </w:r>
      <w:r w:rsidRPr="00CE7A2A">
        <w:rPr>
          <w:rFonts w:ascii="Times New Roman" w:hAnsi="Times New Roman" w:cs="Times New Roman"/>
          <w:sz w:val="24"/>
          <w:szCs w:val="24"/>
        </w:rPr>
        <w:t xml:space="preserve">yazışmaları, kamera kayıtları, mesai çizelgesi, sokağa çıkma </w:t>
      </w:r>
      <w:r w:rsidR="00CE7A2A" w:rsidRPr="00CE7A2A">
        <w:rPr>
          <w:rFonts w:ascii="Times New Roman" w:hAnsi="Times New Roman" w:cs="Times New Roman"/>
          <w:sz w:val="24"/>
          <w:szCs w:val="24"/>
        </w:rPr>
        <w:t>yasağı dönemi</w:t>
      </w:r>
      <w:r w:rsidRPr="00CE7A2A">
        <w:rPr>
          <w:rFonts w:ascii="Times New Roman" w:hAnsi="Times New Roman" w:cs="Times New Roman"/>
          <w:sz w:val="24"/>
          <w:szCs w:val="24"/>
        </w:rPr>
        <w:t xml:space="preserve"> izin </w:t>
      </w:r>
      <w:proofErr w:type="gramStart"/>
      <w:r w:rsidRPr="00CE7A2A">
        <w:rPr>
          <w:rFonts w:ascii="Times New Roman" w:hAnsi="Times New Roman" w:cs="Times New Roman"/>
          <w:sz w:val="24"/>
          <w:szCs w:val="24"/>
        </w:rPr>
        <w:t>belgesi,  puantaj</w:t>
      </w:r>
      <w:proofErr w:type="gramEnd"/>
      <w:r w:rsidRPr="00CE7A2A">
        <w:rPr>
          <w:rFonts w:ascii="Times New Roman" w:hAnsi="Times New Roman" w:cs="Times New Roman"/>
          <w:sz w:val="24"/>
          <w:szCs w:val="24"/>
        </w:rPr>
        <w:t xml:space="preserve"> </w:t>
      </w:r>
      <w:r w:rsidR="00CE7A2A" w:rsidRPr="00CE7A2A">
        <w:rPr>
          <w:rFonts w:ascii="Times New Roman" w:hAnsi="Times New Roman" w:cs="Times New Roman"/>
          <w:sz w:val="24"/>
          <w:szCs w:val="24"/>
        </w:rPr>
        <w:t>vs.</w:t>
      </w:r>
      <w:r w:rsidRPr="00CE7A2A">
        <w:rPr>
          <w:rFonts w:ascii="Times New Roman" w:hAnsi="Times New Roman" w:cs="Times New Roman"/>
          <w:sz w:val="24"/>
          <w:szCs w:val="24"/>
        </w:rPr>
        <w:t xml:space="preserve"> tüm kayıtlar. </w:t>
      </w:r>
    </w:p>
    <w:p w14:paraId="126D69C9" w14:textId="77777777" w:rsidR="00873980" w:rsidRPr="00CE7A2A" w:rsidRDefault="00873980" w:rsidP="00CE7A2A">
      <w:pPr>
        <w:pStyle w:val="ListeParagraf"/>
        <w:numPr>
          <w:ilvl w:val="0"/>
          <w:numId w:val="4"/>
        </w:numPr>
        <w:jc w:val="both"/>
        <w:rPr>
          <w:rFonts w:ascii="Times New Roman" w:hAnsi="Times New Roman" w:cs="Times New Roman"/>
          <w:sz w:val="24"/>
          <w:szCs w:val="24"/>
        </w:rPr>
      </w:pPr>
      <w:r w:rsidRPr="00CE7A2A">
        <w:rPr>
          <w:rFonts w:ascii="Times New Roman" w:hAnsi="Times New Roman" w:cs="Times New Roman"/>
          <w:sz w:val="24"/>
          <w:szCs w:val="24"/>
        </w:rPr>
        <w:t xml:space="preserve">Ticaret Sicil Kayıtları </w:t>
      </w:r>
    </w:p>
    <w:p w14:paraId="0A7FF4CD" w14:textId="35830913" w:rsidR="00873980" w:rsidRPr="00CE7A2A" w:rsidRDefault="00873980" w:rsidP="00CE7A2A">
      <w:pPr>
        <w:pStyle w:val="ListeParagraf"/>
        <w:numPr>
          <w:ilvl w:val="0"/>
          <w:numId w:val="4"/>
        </w:numPr>
        <w:jc w:val="both"/>
        <w:rPr>
          <w:rFonts w:ascii="Times New Roman" w:hAnsi="Times New Roman" w:cs="Times New Roman"/>
          <w:sz w:val="24"/>
          <w:szCs w:val="24"/>
        </w:rPr>
      </w:pPr>
      <w:r w:rsidRPr="00CE7A2A">
        <w:rPr>
          <w:rFonts w:ascii="Times New Roman" w:hAnsi="Times New Roman" w:cs="Times New Roman"/>
          <w:sz w:val="24"/>
          <w:szCs w:val="24"/>
        </w:rPr>
        <w:lastRenderedPageBreak/>
        <w:t xml:space="preserve">15.07.2023-14.02.2025 yürürlük tarihli toplu iş sözleşmesi, davacının sendika üyelik formu, davacının çalışma belgesi, Davacının </w:t>
      </w:r>
      <w:r w:rsidR="00CE7A2A" w:rsidRPr="00CE7A2A">
        <w:rPr>
          <w:rFonts w:ascii="Times New Roman" w:hAnsi="Times New Roman" w:cs="Times New Roman"/>
          <w:sz w:val="24"/>
          <w:szCs w:val="24"/>
        </w:rPr>
        <w:t>hakkedişlerini</w:t>
      </w:r>
      <w:r w:rsidRPr="00CE7A2A">
        <w:rPr>
          <w:rFonts w:ascii="Times New Roman" w:hAnsi="Times New Roman" w:cs="Times New Roman"/>
          <w:sz w:val="24"/>
          <w:szCs w:val="24"/>
        </w:rPr>
        <w:t xml:space="preserve"> gösterir ibraname, </w:t>
      </w:r>
      <w:r w:rsidR="00CE7A2A">
        <w:rPr>
          <w:rFonts w:ascii="Times New Roman" w:hAnsi="Times New Roman" w:cs="Times New Roman"/>
          <w:sz w:val="24"/>
          <w:szCs w:val="24"/>
        </w:rPr>
        <w:t>…</w:t>
      </w:r>
      <w:r w:rsidRPr="00CE7A2A">
        <w:rPr>
          <w:rFonts w:ascii="Times New Roman" w:hAnsi="Times New Roman" w:cs="Times New Roman"/>
          <w:sz w:val="24"/>
          <w:szCs w:val="24"/>
        </w:rPr>
        <w:t xml:space="preserve"> Başvuru Sayı Numaralı </w:t>
      </w:r>
      <w:r w:rsidR="00CE7A2A">
        <w:rPr>
          <w:rFonts w:ascii="Times New Roman" w:hAnsi="Times New Roman" w:cs="Times New Roman"/>
          <w:sz w:val="24"/>
          <w:szCs w:val="24"/>
        </w:rPr>
        <w:t>CİMER</w:t>
      </w:r>
      <w:r w:rsidRPr="00CE7A2A">
        <w:rPr>
          <w:rFonts w:ascii="Times New Roman" w:hAnsi="Times New Roman" w:cs="Times New Roman"/>
          <w:sz w:val="24"/>
          <w:szCs w:val="24"/>
        </w:rPr>
        <w:t xml:space="preserve"> Başvurusu, Çalışma ve Sosyal Güvenlik Bakanlığı Basın ve Halkla İlişkiler Müşavirliği tarafından yapılan yazılı basın açıklaması, işveren tarafından imzalatılmak istenilen muvafakatname </w:t>
      </w:r>
    </w:p>
    <w:p w14:paraId="69DF1976" w14:textId="31932E7A" w:rsidR="00873980" w:rsidRPr="00CE7A2A" w:rsidRDefault="00873980" w:rsidP="00CE7A2A">
      <w:pPr>
        <w:pStyle w:val="ListeParagraf"/>
        <w:numPr>
          <w:ilvl w:val="0"/>
          <w:numId w:val="4"/>
        </w:numPr>
        <w:jc w:val="both"/>
        <w:rPr>
          <w:rFonts w:ascii="Times New Roman" w:hAnsi="Times New Roman" w:cs="Times New Roman"/>
          <w:sz w:val="24"/>
          <w:szCs w:val="24"/>
        </w:rPr>
      </w:pPr>
      <w:r w:rsidRPr="00CE7A2A">
        <w:rPr>
          <w:rFonts w:ascii="Times New Roman" w:hAnsi="Times New Roman" w:cs="Times New Roman"/>
          <w:sz w:val="24"/>
          <w:szCs w:val="24"/>
        </w:rPr>
        <w:t xml:space="preserve">Yargıtay kararları – Yemin, keşif </w:t>
      </w:r>
      <w:r w:rsidR="00CE7A2A" w:rsidRPr="00CE7A2A">
        <w:rPr>
          <w:rFonts w:ascii="Times New Roman" w:hAnsi="Times New Roman" w:cs="Times New Roman"/>
          <w:sz w:val="24"/>
          <w:szCs w:val="24"/>
        </w:rPr>
        <w:t>vs.</w:t>
      </w:r>
      <w:r w:rsidRPr="00CE7A2A">
        <w:rPr>
          <w:rFonts w:ascii="Times New Roman" w:hAnsi="Times New Roman" w:cs="Times New Roman"/>
          <w:sz w:val="24"/>
          <w:szCs w:val="24"/>
        </w:rPr>
        <w:t xml:space="preserve"> tüm yasal deliller.</w:t>
      </w:r>
    </w:p>
    <w:p w14:paraId="7EFA01C7" w14:textId="766AD456" w:rsidR="00873980" w:rsidRPr="00CE7A2A" w:rsidRDefault="00873980" w:rsidP="00873980">
      <w:pPr>
        <w:jc w:val="both"/>
        <w:rPr>
          <w:rFonts w:ascii="Times New Roman" w:hAnsi="Times New Roman" w:cs="Times New Roman"/>
          <w:sz w:val="24"/>
          <w:szCs w:val="24"/>
        </w:rPr>
      </w:pPr>
      <w:r w:rsidRPr="00CE7A2A">
        <w:rPr>
          <w:rFonts w:ascii="Times New Roman" w:hAnsi="Times New Roman" w:cs="Times New Roman"/>
          <w:sz w:val="24"/>
          <w:szCs w:val="24"/>
        </w:rPr>
        <w:t xml:space="preserve">Davalı tarafın göstereceği delillere karşı delil ikame etme hakkımız saklıdır </w:t>
      </w:r>
    </w:p>
    <w:p w14:paraId="58232D19" w14:textId="77777777" w:rsidR="00873980" w:rsidRPr="00CE7A2A" w:rsidRDefault="00873980" w:rsidP="00873980">
      <w:pPr>
        <w:jc w:val="both"/>
        <w:rPr>
          <w:rFonts w:ascii="Times New Roman" w:hAnsi="Times New Roman" w:cs="Times New Roman"/>
          <w:sz w:val="24"/>
          <w:szCs w:val="24"/>
        </w:rPr>
      </w:pPr>
      <w:r w:rsidRPr="00CE7A2A">
        <w:rPr>
          <w:rFonts w:ascii="Times New Roman" w:hAnsi="Times New Roman" w:cs="Times New Roman"/>
          <w:b/>
          <w:bCs/>
          <w:sz w:val="24"/>
          <w:szCs w:val="24"/>
        </w:rPr>
        <w:t>SONUÇ VE İSTEM</w:t>
      </w:r>
      <w:r w:rsidRPr="00873980">
        <w:rPr>
          <w:rFonts w:ascii="Times New Roman" w:hAnsi="Times New Roman" w:cs="Times New Roman"/>
          <w:b/>
          <w:bCs/>
          <w:sz w:val="24"/>
          <w:szCs w:val="24"/>
        </w:rPr>
        <w:tab/>
        <w:t xml:space="preserve">: </w:t>
      </w:r>
      <w:r w:rsidRPr="00CE7A2A">
        <w:rPr>
          <w:rFonts w:ascii="Times New Roman" w:hAnsi="Times New Roman" w:cs="Times New Roman"/>
          <w:sz w:val="24"/>
          <w:szCs w:val="24"/>
        </w:rPr>
        <w:t>Yukarıda arz ve izah olunan nedenlerle; fazlaya ve diğer işçilik alacaklarına ilişkin dava ve talep hakkı saklı kalmak kaydıyla;</w:t>
      </w:r>
    </w:p>
    <w:p w14:paraId="5885F105" w14:textId="77777777" w:rsidR="00873980" w:rsidRPr="00CE7A2A" w:rsidRDefault="00873980" w:rsidP="00873980">
      <w:pPr>
        <w:jc w:val="both"/>
        <w:rPr>
          <w:rFonts w:ascii="Times New Roman" w:hAnsi="Times New Roman" w:cs="Times New Roman"/>
          <w:sz w:val="24"/>
          <w:szCs w:val="24"/>
        </w:rPr>
      </w:pPr>
      <w:r w:rsidRPr="00873980">
        <w:rPr>
          <w:rFonts w:ascii="Times New Roman" w:hAnsi="Times New Roman" w:cs="Times New Roman"/>
          <w:b/>
          <w:bCs/>
          <w:sz w:val="24"/>
          <w:szCs w:val="24"/>
        </w:rPr>
        <w:tab/>
        <w:t>a)</w:t>
      </w:r>
      <w:r w:rsidRPr="00873980">
        <w:rPr>
          <w:rFonts w:ascii="Times New Roman" w:hAnsi="Times New Roman" w:cs="Times New Roman"/>
          <w:b/>
          <w:bCs/>
          <w:sz w:val="24"/>
          <w:szCs w:val="24"/>
        </w:rPr>
        <w:tab/>
      </w:r>
      <w:r w:rsidRPr="00CE7A2A">
        <w:rPr>
          <w:rFonts w:ascii="Times New Roman" w:hAnsi="Times New Roman" w:cs="Times New Roman"/>
          <w:sz w:val="24"/>
          <w:szCs w:val="24"/>
        </w:rPr>
        <w:t>İş Sözleşmesinin feshinin geçersizliğine ve davacının davalı şirket nezdinde işe iadesine,</w:t>
      </w:r>
    </w:p>
    <w:p w14:paraId="257C3DF6" w14:textId="77777777" w:rsidR="00873980" w:rsidRPr="00CE7A2A" w:rsidRDefault="00873980" w:rsidP="00873980">
      <w:pPr>
        <w:jc w:val="both"/>
        <w:rPr>
          <w:rFonts w:ascii="Times New Roman" w:hAnsi="Times New Roman" w:cs="Times New Roman"/>
          <w:sz w:val="24"/>
          <w:szCs w:val="24"/>
        </w:rPr>
      </w:pPr>
      <w:r w:rsidRPr="00CE7A2A">
        <w:rPr>
          <w:rFonts w:ascii="Times New Roman" w:hAnsi="Times New Roman" w:cs="Times New Roman"/>
          <w:sz w:val="24"/>
          <w:szCs w:val="24"/>
        </w:rPr>
        <w:tab/>
      </w:r>
      <w:r w:rsidRPr="00CE7A2A">
        <w:rPr>
          <w:rFonts w:ascii="Times New Roman" w:hAnsi="Times New Roman" w:cs="Times New Roman"/>
          <w:b/>
          <w:bCs/>
          <w:sz w:val="24"/>
          <w:szCs w:val="24"/>
        </w:rPr>
        <w:t>b)</w:t>
      </w:r>
      <w:r w:rsidRPr="00CE7A2A">
        <w:rPr>
          <w:rFonts w:ascii="Times New Roman" w:hAnsi="Times New Roman" w:cs="Times New Roman"/>
          <w:sz w:val="24"/>
          <w:szCs w:val="24"/>
        </w:rPr>
        <w:tab/>
        <w:t>Mahkemece verilecek işe iade kararı kesinleşinceye kadar geçecek süre için 4 aylık boşta geçen süre ücreti ve diğer alacakların tespitine,</w:t>
      </w:r>
    </w:p>
    <w:p w14:paraId="2A61C47C" w14:textId="01D10672" w:rsidR="00873980" w:rsidRPr="00CE7A2A" w:rsidRDefault="00873980" w:rsidP="00873980">
      <w:pPr>
        <w:jc w:val="both"/>
        <w:rPr>
          <w:rFonts w:ascii="Times New Roman" w:hAnsi="Times New Roman" w:cs="Times New Roman"/>
          <w:sz w:val="24"/>
          <w:szCs w:val="24"/>
        </w:rPr>
      </w:pPr>
      <w:r w:rsidRPr="00CE7A2A">
        <w:rPr>
          <w:rFonts w:ascii="Times New Roman" w:hAnsi="Times New Roman" w:cs="Times New Roman"/>
          <w:sz w:val="24"/>
          <w:szCs w:val="24"/>
        </w:rPr>
        <w:tab/>
      </w:r>
      <w:r w:rsidRPr="00CE7A2A">
        <w:rPr>
          <w:rFonts w:ascii="Times New Roman" w:hAnsi="Times New Roman" w:cs="Times New Roman"/>
          <w:b/>
          <w:bCs/>
          <w:sz w:val="24"/>
          <w:szCs w:val="24"/>
        </w:rPr>
        <w:t>c)</w:t>
      </w:r>
      <w:r w:rsidRPr="00CE7A2A">
        <w:rPr>
          <w:rFonts w:ascii="Times New Roman" w:hAnsi="Times New Roman" w:cs="Times New Roman"/>
          <w:sz w:val="24"/>
          <w:szCs w:val="24"/>
        </w:rPr>
        <w:tab/>
        <w:t xml:space="preserve">Mahkemenizce davacının sendikal nedenle iş akdinin feshine karar verilmesi </w:t>
      </w:r>
      <w:r w:rsidR="00CE7A2A" w:rsidRPr="00CE7A2A">
        <w:rPr>
          <w:rFonts w:ascii="Times New Roman" w:hAnsi="Times New Roman" w:cs="Times New Roman"/>
          <w:sz w:val="24"/>
          <w:szCs w:val="24"/>
        </w:rPr>
        <w:t>halinde,</w:t>
      </w:r>
      <w:r w:rsidRPr="00CE7A2A">
        <w:rPr>
          <w:rFonts w:ascii="Times New Roman" w:hAnsi="Times New Roman" w:cs="Times New Roman"/>
          <w:sz w:val="24"/>
          <w:szCs w:val="24"/>
        </w:rPr>
        <w:t xml:space="preserve"> işverenin işe başlatması veya başlatmaması şartına bağlı olmaksızın, sendikal tazminatın ödenmesi gerektiğinin tespitine, tespit edilecek sendikal tazminat miktarının en az 3 yıllık (36 aylık) giydirilmiş brüt ücret olarak belirlenmesine, </w:t>
      </w:r>
    </w:p>
    <w:p w14:paraId="03BB92C8" w14:textId="1B58C231" w:rsidR="00873980" w:rsidRPr="00CE7A2A" w:rsidRDefault="00873980" w:rsidP="00873980">
      <w:pPr>
        <w:jc w:val="both"/>
        <w:rPr>
          <w:rFonts w:ascii="Times New Roman" w:hAnsi="Times New Roman" w:cs="Times New Roman"/>
          <w:sz w:val="24"/>
          <w:szCs w:val="24"/>
        </w:rPr>
      </w:pPr>
      <w:r w:rsidRPr="00CE7A2A">
        <w:rPr>
          <w:rFonts w:ascii="Times New Roman" w:hAnsi="Times New Roman" w:cs="Times New Roman"/>
          <w:sz w:val="24"/>
          <w:szCs w:val="24"/>
        </w:rPr>
        <w:tab/>
      </w:r>
      <w:r w:rsidRPr="00CE7A2A">
        <w:rPr>
          <w:rFonts w:ascii="Times New Roman" w:hAnsi="Times New Roman" w:cs="Times New Roman"/>
          <w:b/>
          <w:bCs/>
          <w:sz w:val="24"/>
          <w:szCs w:val="24"/>
        </w:rPr>
        <w:t>d)</w:t>
      </w:r>
      <w:r w:rsidRPr="00CE7A2A">
        <w:rPr>
          <w:rFonts w:ascii="Times New Roman" w:hAnsi="Times New Roman" w:cs="Times New Roman"/>
          <w:sz w:val="24"/>
          <w:szCs w:val="24"/>
        </w:rPr>
        <w:t xml:space="preserve"> </w:t>
      </w:r>
      <w:r w:rsidRPr="00CE7A2A">
        <w:rPr>
          <w:rFonts w:ascii="Times New Roman" w:hAnsi="Times New Roman" w:cs="Times New Roman"/>
          <w:sz w:val="24"/>
          <w:szCs w:val="24"/>
        </w:rPr>
        <w:tab/>
        <w:t xml:space="preserve">Mahkemenizce davacının iş akdinin feshinin sendikal nedenle olmadığına karar verilmesi ve işe iade kararı verilmesi halinde, davalı tarafından davacı işe alınmadığında ödenmesi gereken tazminat miktarının, kıdem süresinin en az 15 yıl olması da dikkate </w:t>
      </w:r>
      <w:r w:rsidR="00CE7A2A" w:rsidRPr="00CE7A2A">
        <w:rPr>
          <w:rFonts w:ascii="Times New Roman" w:hAnsi="Times New Roman" w:cs="Times New Roman"/>
          <w:sz w:val="24"/>
          <w:szCs w:val="24"/>
        </w:rPr>
        <w:t>alındığında, 8</w:t>
      </w:r>
      <w:r w:rsidRPr="00CE7A2A">
        <w:rPr>
          <w:rFonts w:ascii="Times New Roman" w:hAnsi="Times New Roman" w:cs="Times New Roman"/>
          <w:sz w:val="24"/>
          <w:szCs w:val="24"/>
        </w:rPr>
        <w:t xml:space="preserve"> aylık brüt ücret olarak belirlenmesine,  </w:t>
      </w:r>
    </w:p>
    <w:p w14:paraId="4DFAABF1" w14:textId="77777777" w:rsidR="00873980" w:rsidRPr="00CE7A2A" w:rsidRDefault="00873980" w:rsidP="00873980">
      <w:pPr>
        <w:jc w:val="both"/>
        <w:rPr>
          <w:rFonts w:ascii="Times New Roman" w:hAnsi="Times New Roman" w:cs="Times New Roman"/>
          <w:sz w:val="24"/>
          <w:szCs w:val="24"/>
        </w:rPr>
      </w:pPr>
      <w:r w:rsidRPr="00CE7A2A">
        <w:rPr>
          <w:rFonts w:ascii="Times New Roman" w:hAnsi="Times New Roman" w:cs="Times New Roman"/>
          <w:sz w:val="24"/>
          <w:szCs w:val="24"/>
        </w:rPr>
        <w:tab/>
      </w:r>
      <w:r w:rsidRPr="00CE7A2A">
        <w:rPr>
          <w:rFonts w:ascii="Times New Roman" w:hAnsi="Times New Roman" w:cs="Times New Roman"/>
          <w:b/>
          <w:bCs/>
          <w:sz w:val="24"/>
          <w:szCs w:val="24"/>
        </w:rPr>
        <w:t>e)</w:t>
      </w:r>
      <w:r w:rsidRPr="00CE7A2A">
        <w:rPr>
          <w:rFonts w:ascii="Times New Roman" w:hAnsi="Times New Roman" w:cs="Times New Roman"/>
          <w:sz w:val="24"/>
          <w:szCs w:val="24"/>
        </w:rPr>
        <w:tab/>
        <w:t xml:space="preserve">Sayın mahkemece 4 aylık ücret ve diğer haklar ile işe başlatmama ve sendikal tazminatın parasal tutarının tespitine, </w:t>
      </w:r>
    </w:p>
    <w:p w14:paraId="24A3199D" w14:textId="3D3EA0A6" w:rsidR="00873980" w:rsidRPr="00CE7A2A" w:rsidRDefault="00873980" w:rsidP="00873980">
      <w:pPr>
        <w:jc w:val="both"/>
        <w:rPr>
          <w:rFonts w:ascii="Times New Roman" w:hAnsi="Times New Roman" w:cs="Times New Roman"/>
          <w:sz w:val="24"/>
          <w:szCs w:val="24"/>
        </w:rPr>
      </w:pPr>
      <w:r w:rsidRPr="00CE7A2A">
        <w:rPr>
          <w:rFonts w:ascii="Times New Roman" w:hAnsi="Times New Roman" w:cs="Times New Roman"/>
          <w:sz w:val="24"/>
          <w:szCs w:val="24"/>
        </w:rPr>
        <w:t xml:space="preserve">           </w:t>
      </w:r>
      <w:r w:rsidRPr="00CE7A2A">
        <w:rPr>
          <w:rFonts w:ascii="Times New Roman" w:hAnsi="Times New Roman" w:cs="Times New Roman"/>
          <w:b/>
          <w:bCs/>
          <w:sz w:val="24"/>
          <w:szCs w:val="24"/>
        </w:rPr>
        <w:t xml:space="preserve">f) </w:t>
      </w:r>
      <w:r w:rsidRPr="00CE7A2A">
        <w:rPr>
          <w:rFonts w:ascii="Times New Roman" w:hAnsi="Times New Roman" w:cs="Times New Roman"/>
          <w:sz w:val="24"/>
          <w:szCs w:val="24"/>
        </w:rPr>
        <w:t>Yargılama giderleri ve vekalet ücretinin davalılardan müşterek ve müteselsil şekilde tahsiline karar verilmesini vekaleten arz ve talep ederiz. Saygılarımla</w:t>
      </w:r>
      <w:r w:rsidR="00CE7A2A">
        <w:rPr>
          <w:rFonts w:ascii="Times New Roman" w:hAnsi="Times New Roman" w:cs="Times New Roman"/>
          <w:sz w:val="24"/>
          <w:szCs w:val="24"/>
        </w:rPr>
        <w:t xml:space="preserve">. </w:t>
      </w:r>
      <w:proofErr w:type="gramStart"/>
      <w:r w:rsidR="00CE7A2A">
        <w:rPr>
          <w:rFonts w:ascii="Times New Roman" w:hAnsi="Times New Roman" w:cs="Times New Roman"/>
          <w:sz w:val="24"/>
          <w:szCs w:val="24"/>
        </w:rPr>
        <w:t>(</w:t>
      </w:r>
      <w:proofErr w:type="gramEnd"/>
      <w:r w:rsidR="00CE7A2A">
        <w:rPr>
          <w:rFonts w:ascii="Times New Roman" w:hAnsi="Times New Roman" w:cs="Times New Roman"/>
          <w:sz w:val="24"/>
          <w:szCs w:val="24"/>
        </w:rPr>
        <w:t>Tarih)</w:t>
      </w:r>
      <w:r w:rsidRPr="00CE7A2A">
        <w:rPr>
          <w:rFonts w:ascii="Times New Roman" w:hAnsi="Times New Roman" w:cs="Times New Roman"/>
          <w:sz w:val="24"/>
          <w:szCs w:val="24"/>
        </w:rPr>
        <w:t xml:space="preserve"> </w:t>
      </w:r>
    </w:p>
    <w:p w14:paraId="201A6671" w14:textId="77777777" w:rsidR="00873980" w:rsidRPr="00CE7A2A" w:rsidRDefault="00873980" w:rsidP="00873980">
      <w:pPr>
        <w:jc w:val="both"/>
        <w:rPr>
          <w:rFonts w:ascii="Times New Roman" w:hAnsi="Times New Roman" w:cs="Times New Roman"/>
          <w:sz w:val="24"/>
          <w:szCs w:val="24"/>
        </w:rPr>
      </w:pPr>
    </w:p>
    <w:p w14:paraId="2FD8BEB0" w14:textId="77777777" w:rsidR="00873980" w:rsidRPr="00873980" w:rsidRDefault="00873980" w:rsidP="00873980">
      <w:pPr>
        <w:jc w:val="both"/>
        <w:rPr>
          <w:rFonts w:ascii="Times New Roman" w:hAnsi="Times New Roman" w:cs="Times New Roman"/>
          <w:b/>
          <w:bCs/>
          <w:sz w:val="24"/>
          <w:szCs w:val="24"/>
        </w:rPr>
      </w:pPr>
    </w:p>
    <w:p w14:paraId="29184446" w14:textId="77777777" w:rsidR="00873980" w:rsidRPr="00873980" w:rsidRDefault="00873980" w:rsidP="00873980">
      <w:pPr>
        <w:jc w:val="both"/>
        <w:rPr>
          <w:rFonts w:ascii="Times New Roman" w:hAnsi="Times New Roman" w:cs="Times New Roman"/>
          <w:b/>
          <w:bCs/>
          <w:sz w:val="24"/>
          <w:szCs w:val="24"/>
        </w:rPr>
      </w:pPr>
    </w:p>
    <w:p w14:paraId="22FFFF35" w14:textId="77777777" w:rsidR="00873980" w:rsidRPr="00CE7A2A" w:rsidRDefault="00873980" w:rsidP="00CE7A2A">
      <w:pPr>
        <w:ind w:left="4248"/>
        <w:jc w:val="both"/>
        <w:rPr>
          <w:rFonts w:ascii="Times New Roman" w:hAnsi="Times New Roman" w:cs="Times New Roman"/>
          <w:sz w:val="24"/>
          <w:szCs w:val="24"/>
        </w:rPr>
      </w:pPr>
      <w:r w:rsidRPr="00873980">
        <w:rPr>
          <w:rFonts w:ascii="Times New Roman" w:hAnsi="Times New Roman" w:cs="Times New Roman"/>
          <w:b/>
          <w:bCs/>
          <w:sz w:val="24"/>
          <w:szCs w:val="24"/>
        </w:rPr>
        <w:t xml:space="preserve">                                                                                                         </w:t>
      </w:r>
      <w:r w:rsidRPr="00873980">
        <w:rPr>
          <w:rFonts w:ascii="Times New Roman" w:hAnsi="Times New Roman" w:cs="Times New Roman"/>
          <w:b/>
          <w:bCs/>
          <w:sz w:val="24"/>
          <w:szCs w:val="24"/>
        </w:rPr>
        <w:tab/>
        <w:t xml:space="preserve">        </w:t>
      </w:r>
      <w:r w:rsidRPr="00873980">
        <w:rPr>
          <w:rFonts w:ascii="Times New Roman" w:hAnsi="Times New Roman" w:cs="Times New Roman"/>
          <w:b/>
          <w:bCs/>
          <w:sz w:val="24"/>
          <w:szCs w:val="24"/>
        </w:rPr>
        <w:tab/>
      </w:r>
      <w:r w:rsidRPr="00873980">
        <w:rPr>
          <w:rFonts w:ascii="Times New Roman" w:hAnsi="Times New Roman" w:cs="Times New Roman"/>
          <w:b/>
          <w:bCs/>
          <w:sz w:val="24"/>
          <w:szCs w:val="24"/>
        </w:rPr>
        <w:tab/>
      </w:r>
      <w:r w:rsidRPr="00873980">
        <w:rPr>
          <w:rFonts w:ascii="Times New Roman" w:hAnsi="Times New Roman" w:cs="Times New Roman"/>
          <w:b/>
          <w:bCs/>
          <w:sz w:val="24"/>
          <w:szCs w:val="24"/>
        </w:rPr>
        <w:tab/>
        <w:t xml:space="preserve"> </w:t>
      </w:r>
      <w:r w:rsidRPr="00CE7A2A">
        <w:rPr>
          <w:rFonts w:ascii="Times New Roman" w:hAnsi="Times New Roman" w:cs="Times New Roman"/>
          <w:sz w:val="24"/>
          <w:szCs w:val="24"/>
        </w:rPr>
        <w:t>Davacı Vekili</w:t>
      </w:r>
    </w:p>
    <w:p w14:paraId="51EE5C8F" w14:textId="24EC30FC" w:rsidR="00873980" w:rsidRPr="00CE7A2A" w:rsidRDefault="00873980" w:rsidP="00873980">
      <w:pPr>
        <w:jc w:val="both"/>
        <w:rPr>
          <w:rFonts w:ascii="Times New Roman" w:hAnsi="Times New Roman" w:cs="Times New Roman"/>
          <w:sz w:val="24"/>
          <w:szCs w:val="24"/>
        </w:rPr>
      </w:pPr>
      <w:r w:rsidRPr="00CE7A2A">
        <w:rPr>
          <w:rFonts w:ascii="Times New Roman" w:hAnsi="Times New Roman" w:cs="Times New Roman"/>
          <w:sz w:val="24"/>
          <w:szCs w:val="24"/>
        </w:rPr>
        <w:tab/>
      </w:r>
      <w:r w:rsidRPr="00CE7A2A">
        <w:rPr>
          <w:rFonts w:ascii="Times New Roman" w:hAnsi="Times New Roman" w:cs="Times New Roman"/>
          <w:sz w:val="24"/>
          <w:szCs w:val="24"/>
        </w:rPr>
        <w:tab/>
      </w:r>
      <w:r w:rsidRPr="00CE7A2A">
        <w:rPr>
          <w:rFonts w:ascii="Times New Roman" w:hAnsi="Times New Roman" w:cs="Times New Roman"/>
          <w:sz w:val="24"/>
          <w:szCs w:val="24"/>
        </w:rPr>
        <w:tab/>
      </w:r>
      <w:r w:rsidRPr="00CE7A2A">
        <w:rPr>
          <w:rFonts w:ascii="Times New Roman" w:hAnsi="Times New Roman" w:cs="Times New Roman"/>
          <w:sz w:val="24"/>
          <w:szCs w:val="24"/>
        </w:rPr>
        <w:tab/>
        <w:t xml:space="preserve">            </w:t>
      </w:r>
      <w:r w:rsidR="00CE7A2A" w:rsidRPr="00CE7A2A">
        <w:rPr>
          <w:rFonts w:ascii="Times New Roman" w:hAnsi="Times New Roman" w:cs="Times New Roman"/>
          <w:sz w:val="24"/>
          <w:szCs w:val="24"/>
        </w:rPr>
        <w:tab/>
      </w:r>
      <w:r w:rsidR="00CE7A2A" w:rsidRPr="00CE7A2A">
        <w:rPr>
          <w:rFonts w:ascii="Times New Roman" w:hAnsi="Times New Roman" w:cs="Times New Roman"/>
          <w:sz w:val="24"/>
          <w:szCs w:val="24"/>
        </w:rPr>
        <w:tab/>
      </w:r>
      <w:r w:rsidR="00CE7A2A" w:rsidRPr="00CE7A2A">
        <w:rPr>
          <w:rFonts w:ascii="Times New Roman" w:hAnsi="Times New Roman" w:cs="Times New Roman"/>
          <w:sz w:val="24"/>
          <w:szCs w:val="24"/>
        </w:rPr>
        <w:tab/>
      </w:r>
      <w:r w:rsidR="00CE7A2A" w:rsidRPr="00CE7A2A">
        <w:rPr>
          <w:rFonts w:ascii="Times New Roman" w:hAnsi="Times New Roman" w:cs="Times New Roman"/>
          <w:sz w:val="24"/>
          <w:szCs w:val="24"/>
        </w:rPr>
        <w:tab/>
      </w:r>
      <w:r w:rsidR="00CE7A2A" w:rsidRPr="00CE7A2A">
        <w:rPr>
          <w:rFonts w:ascii="Times New Roman" w:hAnsi="Times New Roman" w:cs="Times New Roman"/>
          <w:sz w:val="24"/>
          <w:szCs w:val="24"/>
        </w:rPr>
        <w:tab/>
      </w:r>
      <w:r w:rsidRPr="00CE7A2A">
        <w:rPr>
          <w:rFonts w:ascii="Times New Roman" w:hAnsi="Times New Roman" w:cs="Times New Roman"/>
          <w:sz w:val="24"/>
          <w:szCs w:val="24"/>
        </w:rPr>
        <w:t>Av. Haşim Elmas</w:t>
      </w:r>
    </w:p>
    <w:p w14:paraId="4061BEA7" w14:textId="4783AAF4" w:rsidR="00873980" w:rsidRPr="00873980" w:rsidRDefault="00873980" w:rsidP="00873980">
      <w:pPr>
        <w:jc w:val="both"/>
        <w:rPr>
          <w:rFonts w:ascii="Times New Roman" w:hAnsi="Times New Roman" w:cs="Times New Roman"/>
          <w:b/>
          <w:bCs/>
          <w:sz w:val="24"/>
          <w:szCs w:val="24"/>
        </w:rPr>
      </w:pPr>
      <w:r w:rsidRPr="00873980">
        <w:rPr>
          <w:rFonts w:ascii="Times New Roman" w:hAnsi="Times New Roman" w:cs="Times New Roman"/>
          <w:b/>
          <w:bCs/>
          <w:sz w:val="24"/>
          <w:szCs w:val="24"/>
        </w:rPr>
        <w:t>Ek</w:t>
      </w:r>
      <w:r w:rsidR="00CE7A2A">
        <w:rPr>
          <w:rFonts w:ascii="Times New Roman" w:hAnsi="Times New Roman" w:cs="Times New Roman"/>
          <w:b/>
          <w:bCs/>
          <w:sz w:val="24"/>
          <w:szCs w:val="24"/>
        </w:rPr>
        <w:t>ler</w:t>
      </w:r>
      <w:r w:rsidRPr="00873980">
        <w:rPr>
          <w:rFonts w:ascii="Times New Roman" w:hAnsi="Times New Roman" w:cs="Times New Roman"/>
          <w:b/>
          <w:bCs/>
          <w:sz w:val="24"/>
          <w:szCs w:val="24"/>
        </w:rPr>
        <w:t xml:space="preserve">- </w:t>
      </w:r>
    </w:p>
    <w:p w14:paraId="00DBEB4E" w14:textId="77777777" w:rsidR="00873980" w:rsidRPr="00873980" w:rsidRDefault="00873980" w:rsidP="00873980">
      <w:pPr>
        <w:jc w:val="both"/>
        <w:rPr>
          <w:rFonts w:ascii="Times New Roman" w:hAnsi="Times New Roman" w:cs="Times New Roman"/>
          <w:b/>
          <w:bCs/>
          <w:sz w:val="24"/>
          <w:szCs w:val="24"/>
        </w:rPr>
      </w:pPr>
      <w:r w:rsidRPr="00873980">
        <w:rPr>
          <w:rFonts w:ascii="Times New Roman" w:hAnsi="Times New Roman" w:cs="Times New Roman"/>
          <w:b/>
          <w:bCs/>
          <w:sz w:val="24"/>
          <w:szCs w:val="24"/>
        </w:rPr>
        <w:t xml:space="preserve">Arabuluculuk Son Tutanağı </w:t>
      </w:r>
    </w:p>
    <w:p w14:paraId="0FDED2A0" w14:textId="77777777" w:rsidR="00873980" w:rsidRPr="00873980" w:rsidRDefault="00873980" w:rsidP="00873980">
      <w:pPr>
        <w:jc w:val="both"/>
        <w:rPr>
          <w:rFonts w:ascii="Times New Roman" w:hAnsi="Times New Roman" w:cs="Times New Roman"/>
          <w:b/>
          <w:bCs/>
          <w:sz w:val="24"/>
          <w:szCs w:val="24"/>
        </w:rPr>
      </w:pPr>
      <w:r w:rsidRPr="00873980">
        <w:rPr>
          <w:rFonts w:ascii="Times New Roman" w:hAnsi="Times New Roman" w:cs="Times New Roman"/>
          <w:b/>
          <w:bCs/>
          <w:sz w:val="24"/>
          <w:szCs w:val="24"/>
        </w:rPr>
        <w:t>Toplu İş Sözleşmesi</w:t>
      </w:r>
    </w:p>
    <w:p w14:paraId="7242FBF2" w14:textId="5E603411" w:rsidR="00873980" w:rsidRPr="00873980" w:rsidRDefault="00CE7A2A" w:rsidP="00873980">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CİMER </w:t>
      </w:r>
      <w:r w:rsidR="00873980" w:rsidRPr="00873980">
        <w:rPr>
          <w:rFonts w:ascii="Times New Roman" w:hAnsi="Times New Roman" w:cs="Times New Roman"/>
          <w:b/>
          <w:bCs/>
          <w:sz w:val="24"/>
          <w:szCs w:val="24"/>
        </w:rPr>
        <w:t>Başvurusu</w:t>
      </w:r>
    </w:p>
    <w:p w14:paraId="0EC8649F" w14:textId="77777777" w:rsidR="00873980" w:rsidRPr="00873980" w:rsidRDefault="00873980" w:rsidP="00873980">
      <w:pPr>
        <w:jc w:val="both"/>
        <w:rPr>
          <w:rFonts w:ascii="Times New Roman" w:hAnsi="Times New Roman" w:cs="Times New Roman"/>
          <w:b/>
          <w:bCs/>
          <w:sz w:val="24"/>
          <w:szCs w:val="24"/>
        </w:rPr>
      </w:pPr>
      <w:r w:rsidRPr="00873980">
        <w:rPr>
          <w:rFonts w:ascii="Times New Roman" w:hAnsi="Times New Roman" w:cs="Times New Roman"/>
          <w:b/>
          <w:bCs/>
          <w:sz w:val="24"/>
          <w:szCs w:val="24"/>
        </w:rPr>
        <w:t>Sendika Üyelik Formu</w:t>
      </w:r>
    </w:p>
    <w:p w14:paraId="38C8E0A2" w14:textId="77777777" w:rsidR="00873980" w:rsidRPr="00873980" w:rsidRDefault="00873980" w:rsidP="00873980">
      <w:pPr>
        <w:jc w:val="both"/>
        <w:rPr>
          <w:rFonts w:ascii="Times New Roman" w:hAnsi="Times New Roman" w:cs="Times New Roman"/>
          <w:b/>
          <w:bCs/>
          <w:sz w:val="24"/>
          <w:szCs w:val="24"/>
        </w:rPr>
      </w:pPr>
      <w:r w:rsidRPr="00873980">
        <w:rPr>
          <w:rFonts w:ascii="Times New Roman" w:hAnsi="Times New Roman" w:cs="Times New Roman"/>
          <w:b/>
          <w:bCs/>
          <w:sz w:val="24"/>
          <w:szCs w:val="24"/>
        </w:rPr>
        <w:t>Çalışma ve Sosyal Güvenlik Bakanlığı Açıklaması</w:t>
      </w:r>
    </w:p>
    <w:p w14:paraId="0D5E7B86" w14:textId="77777777" w:rsidR="00873980" w:rsidRPr="00873980" w:rsidRDefault="00873980" w:rsidP="00873980">
      <w:pPr>
        <w:jc w:val="both"/>
        <w:rPr>
          <w:rFonts w:ascii="Times New Roman" w:hAnsi="Times New Roman" w:cs="Times New Roman"/>
          <w:b/>
          <w:bCs/>
          <w:sz w:val="24"/>
          <w:szCs w:val="24"/>
        </w:rPr>
      </w:pPr>
      <w:r w:rsidRPr="00873980">
        <w:rPr>
          <w:rFonts w:ascii="Times New Roman" w:hAnsi="Times New Roman" w:cs="Times New Roman"/>
          <w:b/>
          <w:bCs/>
          <w:sz w:val="24"/>
          <w:szCs w:val="24"/>
        </w:rPr>
        <w:t>İşverenlikçe İmzalatılmak İstenen Muvafakatname</w:t>
      </w:r>
    </w:p>
    <w:p w14:paraId="607FB11D" w14:textId="7CB580E5" w:rsidR="00873980" w:rsidRDefault="00873980" w:rsidP="00374D0D">
      <w:pPr>
        <w:pStyle w:val="Balk1"/>
      </w:pPr>
      <w:r w:rsidRPr="00873980">
        <w:t xml:space="preserve">     </w:t>
      </w:r>
    </w:p>
    <w:p w14:paraId="2D2374EB" w14:textId="06B29595" w:rsidR="00374D0D" w:rsidRPr="00374D0D" w:rsidRDefault="00374D0D" w:rsidP="00374D0D">
      <w:pPr>
        <w:pStyle w:val="Balk1"/>
      </w:pPr>
      <w:r>
        <w:t>…</w:t>
      </w:r>
      <w:r w:rsidRPr="00374D0D">
        <w:t>İŞ MAHKEMESİ</w:t>
      </w:r>
      <w:r>
        <w:t>’</w:t>
      </w:r>
      <w:r w:rsidRPr="00374D0D">
        <w:t xml:space="preserve">NE    </w:t>
      </w:r>
    </w:p>
    <w:p w14:paraId="444930A4" w14:textId="77777777" w:rsidR="00374D0D" w:rsidRPr="00374D0D" w:rsidRDefault="00374D0D" w:rsidP="00374D0D">
      <w:pPr>
        <w:jc w:val="both"/>
        <w:rPr>
          <w:rFonts w:ascii="Times New Roman" w:hAnsi="Times New Roman" w:cs="Times New Roman"/>
          <w:b/>
          <w:bCs/>
          <w:sz w:val="24"/>
          <w:szCs w:val="24"/>
        </w:rPr>
      </w:pPr>
    </w:p>
    <w:p w14:paraId="46DBD22E" w14:textId="0C2136FF" w:rsidR="00374D0D" w:rsidRPr="00374D0D" w:rsidRDefault="00374D0D" w:rsidP="00374D0D">
      <w:pPr>
        <w:jc w:val="both"/>
        <w:rPr>
          <w:rFonts w:ascii="Times New Roman" w:hAnsi="Times New Roman" w:cs="Times New Roman"/>
          <w:b/>
          <w:bCs/>
          <w:sz w:val="24"/>
          <w:szCs w:val="24"/>
        </w:rPr>
      </w:pPr>
      <w:r w:rsidRPr="00374D0D">
        <w:rPr>
          <w:rFonts w:ascii="Times New Roman" w:hAnsi="Times New Roman" w:cs="Times New Roman"/>
          <w:b/>
          <w:bCs/>
          <w:sz w:val="24"/>
          <w:szCs w:val="24"/>
        </w:rPr>
        <w:t>DAVACI</w:t>
      </w:r>
      <w:r w:rsidRPr="00374D0D">
        <w:rPr>
          <w:rFonts w:ascii="Times New Roman" w:hAnsi="Times New Roman" w:cs="Times New Roman"/>
          <w:b/>
          <w:bCs/>
          <w:sz w:val="24"/>
          <w:szCs w:val="24"/>
        </w:rPr>
        <w:tab/>
        <w:t xml:space="preserve">: </w:t>
      </w:r>
    </w:p>
    <w:p w14:paraId="7A1AF6F0" w14:textId="6CF34724" w:rsidR="00374D0D" w:rsidRPr="00374D0D" w:rsidRDefault="00374D0D" w:rsidP="00374D0D">
      <w:pPr>
        <w:jc w:val="both"/>
        <w:rPr>
          <w:rFonts w:ascii="Times New Roman" w:hAnsi="Times New Roman" w:cs="Times New Roman"/>
          <w:sz w:val="24"/>
          <w:szCs w:val="24"/>
        </w:rPr>
      </w:pPr>
      <w:r w:rsidRPr="00374D0D">
        <w:rPr>
          <w:rFonts w:ascii="Times New Roman" w:hAnsi="Times New Roman" w:cs="Times New Roman"/>
          <w:b/>
          <w:bCs/>
          <w:sz w:val="24"/>
          <w:szCs w:val="24"/>
        </w:rPr>
        <w:tab/>
        <w:t xml:space="preserve">  </w:t>
      </w:r>
      <w:r>
        <w:rPr>
          <w:rFonts w:ascii="Times New Roman" w:hAnsi="Times New Roman" w:cs="Times New Roman"/>
          <w:sz w:val="24"/>
          <w:szCs w:val="24"/>
        </w:rPr>
        <w:t>Adres</w:t>
      </w:r>
    </w:p>
    <w:p w14:paraId="77805948" w14:textId="77777777" w:rsidR="00374D0D" w:rsidRPr="00374D0D" w:rsidRDefault="00374D0D" w:rsidP="00374D0D">
      <w:pPr>
        <w:jc w:val="both"/>
        <w:rPr>
          <w:rFonts w:ascii="Times New Roman" w:hAnsi="Times New Roman" w:cs="Times New Roman"/>
          <w:b/>
          <w:bCs/>
          <w:sz w:val="24"/>
          <w:szCs w:val="24"/>
        </w:rPr>
      </w:pPr>
    </w:p>
    <w:p w14:paraId="11EE285A" w14:textId="63C82757" w:rsidR="00374D0D" w:rsidRPr="00374D0D" w:rsidRDefault="00374D0D" w:rsidP="00374D0D">
      <w:pPr>
        <w:jc w:val="both"/>
        <w:rPr>
          <w:rFonts w:ascii="Times New Roman" w:hAnsi="Times New Roman" w:cs="Times New Roman"/>
          <w:b/>
          <w:bCs/>
          <w:sz w:val="24"/>
          <w:szCs w:val="24"/>
        </w:rPr>
      </w:pPr>
      <w:r w:rsidRPr="00374D0D">
        <w:rPr>
          <w:rFonts w:ascii="Times New Roman" w:hAnsi="Times New Roman" w:cs="Times New Roman"/>
          <w:b/>
          <w:bCs/>
          <w:sz w:val="24"/>
          <w:szCs w:val="24"/>
        </w:rPr>
        <w:t>VEKİLİ</w:t>
      </w:r>
      <w:r w:rsidRPr="00374D0D">
        <w:rPr>
          <w:rFonts w:ascii="Times New Roman" w:hAnsi="Times New Roman" w:cs="Times New Roman"/>
          <w:b/>
          <w:bCs/>
          <w:sz w:val="24"/>
          <w:szCs w:val="24"/>
        </w:rPr>
        <w:tab/>
        <w:t>:</w:t>
      </w:r>
      <w:r w:rsidRPr="00374D0D">
        <w:rPr>
          <w:rFonts w:ascii="Times New Roman" w:hAnsi="Times New Roman" w:cs="Times New Roman"/>
          <w:b/>
          <w:bCs/>
          <w:sz w:val="24"/>
          <w:szCs w:val="24"/>
        </w:rPr>
        <w:t xml:space="preserve"> Av. Haşim </w:t>
      </w:r>
      <w:proofErr w:type="gramStart"/>
      <w:r w:rsidRPr="00374D0D">
        <w:rPr>
          <w:rFonts w:ascii="Times New Roman" w:hAnsi="Times New Roman" w:cs="Times New Roman"/>
          <w:b/>
          <w:bCs/>
          <w:sz w:val="24"/>
          <w:szCs w:val="24"/>
        </w:rPr>
        <w:t>Elmas  -</w:t>
      </w:r>
      <w:proofErr w:type="gramEnd"/>
      <w:r w:rsidRPr="00374D0D">
        <w:rPr>
          <w:rFonts w:ascii="Times New Roman" w:hAnsi="Times New Roman" w:cs="Times New Roman"/>
          <w:b/>
          <w:bCs/>
          <w:sz w:val="24"/>
          <w:szCs w:val="24"/>
        </w:rPr>
        <w:t xml:space="preserve"> adres antette - </w:t>
      </w:r>
    </w:p>
    <w:p w14:paraId="788ECEA5" w14:textId="77777777" w:rsidR="00374D0D" w:rsidRPr="00374D0D" w:rsidRDefault="00374D0D" w:rsidP="00374D0D">
      <w:pPr>
        <w:jc w:val="both"/>
        <w:rPr>
          <w:rFonts w:ascii="Times New Roman" w:hAnsi="Times New Roman" w:cs="Times New Roman"/>
          <w:b/>
          <w:bCs/>
          <w:sz w:val="24"/>
          <w:szCs w:val="24"/>
        </w:rPr>
      </w:pPr>
    </w:p>
    <w:p w14:paraId="0113CE15" w14:textId="109A192A" w:rsidR="00374D0D" w:rsidRPr="00374D0D" w:rsidRDefault="00374D0D" w:rsidP="00374D0D">
      <w:pPr>
        <w:jc w:val="both"/>
        <w:rPr>
          <w:rFonts w:ascii="Times New Roman" w:hAnsi="Times New Roman" w:cs="Times New Roman"/>
          <w:b/>
          <w:bCs/>
          <w:sz w:val="24"/>
          <w:szCs w:val="24"/>
        </w:rPr>
      </w:pPr>
      <w:r w:rsidRPr="00374D0D">
        <w:rPr>
          <w:rFonts w:ascii="Times New Roman" w:hAnsi="Times New Roman" w:cs="Times New Roman"/>
          <w:b/>
          <w:bCs/>
          <w:sz w:val="24"/>
          <w:szCs w:val="24"/>
        </w:rPr>
        <w:t>DAVALILAR</w:t>
      </w:r>
      <w:r w:rsidRPr="00374D0D">
        <w:rPr>
          <w:rFonts w:ascii="Times New Roman" w:hAnsi="Times New Roman" w:cs="Times New Roman"/>
          <w:b/>
          <w:bCs/>
          <w:sz w:val="24"/>
          <w:szCs w:val="24"/>
        </w:rPr>
        <w:tab/>
        <w:t xml:space="preserve">: </w:t>
      </w:r>
    </w:p>
    <w:p w14:paraId="6FD5A19D" w14:textId="452E9AF1" w:rsidR="00374D0D" w:rsidRPr="00374D0D" w:rsidRDefault="00374D0D" w:rsidP="00374D0D">
      <w:pPr>
        <w:jc w:val="both"/>
        <w:rPr>
          <w:rFonts w:ascii="Times New Roman" w:hAnsi="Times New Roman" w:cs="Times New Roman"/>
          <w:sz w:val="24"/>
          <w:szCs w:val="24"/>
        </w:rPr>
      </w:pPr>
      <w:r>
        <w:rPr>
          <w:rFonts w:ascii="Times New Roman" w:hAnsi="Times New Roman" w:cs="Times New Roman"/>
          <w:b/>
          <w:bCs/>
          <w:sz w:val="24"/>
          <w:szCs w:val="24"/>
        </w:rPr>
        <w:tab/>
        <w:t xml:space="preserve">    </w:t>
      </w:r>
      <w:r>
        <w:rPr>
          <w:rFonts w:ascii="Times New Roman" w:hAnsi="Times New Roman" w:cs="Times New Roman"/>
          <w:sz w:val="24"/>
          <w:szCs w:val="24"/>
        </w:rPr>
        <w:t>Adres</w:t>
      </w:r>
    </w:p>
    <w:p w14:paraId="71A607C2" w14:textId="77777777" w:rsidR="00374D0D" w:rsidRPr="00374D0D" w:rsidRDefault="00374D0D" w:rsidP="00374D0D">
      <w:pPr>
        <w:jc w:val="both"/>
        <w:rPr>
          <w:rFonts w:ascii="Times New Roman" w:hAnsi="Times New Roman" w:cs="Times New Roman"/>
          <w:b/>
          <w:bCs/>
          <w:sz w:val="24"/>
          <w:szCs w:val="24"/>
        </w:rPr>
      </w:pPr>
      <w:r w:rsidRPr="00374D0D">
        <w:rPr>
          <w:rFonts w:ascii="Times New Roman" w:hAnsi="Times New Roman" w:cs="Times New Roman"/>
          <w:b/>
          <w:bCs/>
          <w:sz w:val="24"/>
          <w:szCs w:val="24"/>
        </w:rPr>
        <w:t>KONU</w:t>
      </w:r>
      <w:r w:rsidRPr="00374D0D">
        <w:rPr>
          <w:rFonts w:ascii="Times New Roman" w:hAnsi="Times New Roman" w:cs="Times New Roman"/>
          <w:b/>
          <w:bCs/>
          <w:sz w:val="24"/>
          <w:szCs w:val="24"/>
        </w:rPr>
        <w:tab/>
        <w:t xml:space="preserve">: </w:t>
      </w:r>
      <w:r w:rsidRPr="00374D0D">
        <w:rPr>
          <w:rFonts w:ascii="Times New Roman" w:hAnsi="Times New Roman" w:cs="Times New Roman"/>
          <w:sz w:val="24"/>
          <w:szCs w:val="24"/>
        </w:rPr>
        <w:t>İş sözleşmesinin feshinin geçersizliği sebebiyle işe iade talebimiz hakkındadır.</w:t>
      </w:r>
    </w:p>
    <w:p w14:paraId="09848F4C" w14:textId="77777777" w:rsidR="00374D0D" w:rsidRPr="00374D0D" w:rsidRDefault="00374D0D" w:rsidP="00374D0D">
      <w:pPr>
        <w:jc w:val="both"/>
        <w:rPr>
          <w:rFonts w:ascii="Times New Roman" w:hAnsi="Times New Roman" w:cs="Times New Roman"/>
          <w:b/>
          <w:bCs/>
          <w:sz w:val="24"/>
          <w:szCs w:val="24"/>
        </w:rPr>
      </w:pPr>
    </w:p>
    <w:p w14:paraId="0D63455C" w14:textId="333887FE" w:rsidR="00374D0D" w:rsidRPr="00374D0D" w:rsidRDefault="00374D0D" w:rsidP="00374D0D">
      <w:pPr>
        <w:jc w:val="both"/>
        <w:rPr>
          <w:rFonts w:ascii="Times New Roman" w:hAnsi="Times New Roman" w:cs="Times New Roman"/>
          <w:sz w:val="24"/>
          <w:szCs w:val="24"/>
        </w:rPr>
      </w:pPr>
      <w:r w:rsidRPr="00374D0D">
        <w:rPr>
          <w:rFonts w:ascii="Times New Roman" w:hAnsi="Times New Roman" w:cs="Times New Roman"/>
          <w:b/>
          <w:bCs/>
          <w:sz w:val="24"/>
          <w:szCs w:val="24"/>
        </w:rPr>
        <w:t>ARABULUCULUK</w:t>
      </w:r>
      <w:r>
        <w:rPr>
          <w:rFonts w:ascii="Times New Roman" w:hAnsi="Times New Roman" w:cs="Times New Roman"/>
          <w:b/>
          <w:bCs/>
          <w:sz w:val="24"/>
          <w:szCs w:val="24"/>
        </w:rPr>
        <w:t xml:space="preserve"> </w:t>
      </w:r>
      <w:r w:rsidRPr="00374D0D">
        <w:rPr>
          <w:rFonts w:ascii="Times New Roman" w:hAnsi="Times New Roman" w:cs="Times New Roman"/>
          <w:b/>
          <w:bCs/>
          <w:sz w:val="24"/>
          <w:szCs w:val="24"/>
        </w:rPr>
        <w:t>DOSYA NO</w:t>
      </w:r>
      <w:r w:rsidRPr="00374D0D">
        <w:rPr>
          <w:rFonts w:ascii="Times New Roman" w:hAnsi="Times New Roman" w:cs="Times New Roman"/>
          <w:b/>
          <w:bCs/>
          <w:sz w:val="24"/>
          <w:szCs w:val="24"/>
        </w:rPr>
        <w:tab/>
        <w:t xml:space="preserve">: </w:t>
      </w:r>
      <w:r>
        <w:rPr>
          <w:rFonts w:ascii="Times New Roman" w:hAnsi="Times New Roman" w:cs="Times New Roman"/>
          <w:sz w:val="24"/>
          <w:szCs w:val="24"/>
        </w:rPr>
        <w:t>…/…</w:t>
      </w:r>
    </w:p>
    <w:p w14:paraId="346882F6" w14:textId="77777777" w:rsidR="00374D0D" w:rsidRPr="00374D0D" w:rsidRDefault="00374D0D" w:rsidP="00374D0D">
      <w:pPr>
        <w:jc w:val="both"/>
        <w:rPr>
          <w:rFonts w:ascii="Times New Roman" w:hAnsi="Times New Roman" w:cs="Times New Roman"/>
          <w:b/>
          <w:bCs/>
          <w:sz w:val="24"/>
          <w:szCs w:val="24"/>
        </w:rPr>
      </w:pPr>
    </w:p>
    <w:p w14:paraId="2874D51C" w14:textId="77777777" w:rsidR="00374D0D" w:rsidRPr="00374D0D" w:rsidRDefault="00374D0D" w:rsidP="00374D0D">
      <w:pPr>
        <w:jc w:val="both"/>
        <w:rPr>
          <w:rFonts w:ascii="Times New Roman" w:hAnsi="Times New Roman" w:cs="Times New Roman"/>
          <w:b/>
          <w:bCs/>
          <w:sz w:val="24"/>
          <w:szCs w:val="24"/>
        </w:rPr>
      </w:pPr>
      <w:r w:rsidRPr="00374D0D">
        <w:rPr>
          <w:rFonts w:ascii="Times New Roman" w:hAnsi="Times New Roman" w:cs="Times New Roman"/>
          <w:b/>
          <w:bCs/>
          <w:sz w:val="24"/>
          <w:szCs w:val="24"/>
        </w:rPr>
        <w:t xml:space="preserve">AÇIKLAMALAR: </w:t>
      </w:r>
    </w:p>
    <w:p w14:paraId="2520606D" w14:textId="77777777" w:rsidR="00374D0D" w:rsidRPr="00374D0D" w:rsidRDefault="00374D0D" w:rsidP="00374D0D">
      <w:pPr>
        <w:jc w:val="both"/>
        <w:rPr>
          <w:rFonts w:ascii="Times New Roman" w:hAnsi="Times New Roman" w:cs="Times New Roman"/>
          <w:b/>
          <w:bCs/>
          <w:sz w:val="24"/>
          <w:szCs w:val="24"/>
        </w:rPr>
      </w:pPr>
    </w:p>
    <w:p w14:paraId="24AA70BD" w14:textId="77777777" w:rsidR="00374D0D" w:rsidRDefault="00374D0D" w:rsidP="00374D0D">
      <w:pPr>
        <w:jc w:val="both"/>
        <w:rPr>
          <w:rFonts w:ascii="Times New Roman" w:hAnsi="Times New Roman" w:cs="Times New Roman"/>
          <w:sz w:val="24"/>
          <w:szCs w:val="24"/>
        </w:rPr>
      </w:pPr>
      <w:r w:rsidRPr="00374D0D">
        <w:rPr>
          <w:rFonts w:ascii="Times New Roman" w:hAnsi="Times New Roman" w:cs="Times New Roman"/>
          <w:sz w:val="24"/>
          <w:szCs w:val="24"/>
        </w:rPr>
        <w:t>Davacı müvekkil, davalılar nezdinde "</w:t>
      </w:r>
      <w:r w:rsidRPr="00374D0D">
        <w:rPr>
          <w:rFonts w:ascii="Times New Roman" w:hAnsi="Times New Roman" w:cs="Times New Roman"/>
          <w:sz w:val="24"/>
          <w:szCs w:val="24"/>
        </w:rPr>
        <w:t>…</w:t>
      </w:r>
      <w:r w:rsidRPr="00374D0D">
        <w:rPr>
          <w:rFonts w:ascii="Times New Roman" w:hAnsi="Times New Roman" w:cs="Times New Roman"/>
          <w:sz w:val="24"/>
          <w:szCs w:val="24"/>
        </w:rPr>
        <w:t xml:space="preserve">adresinde bulunan </w:t>
      </w:r>
      <w:r w:rsidRPr="00374D0D">
        <w:rPr>
          <w:rFonts w:ascii="Times New Roman" w:hAnsi="Times New Roman" w:cs="Times New Roman"/>
          <w:sz w:val="24"/>
          <w:szCs w:val="24"/>
        </w:rPr>
        <w:t>… mağazasında</w:t>
      </w:r>
      <w:r w:rsidRPr="00374D0D">
        <w:rPr>
          <w:rFonts w:ascii="Times New Roman" w:hAnsi="Times New Roman" w:cs="Times New Roman"/>
          <w:sz w:val="24"/>
          <w:szCs w:val="24"/>
        </w:rPr>
        <w:t xml:space="preserve">" "güvenlik görevlisi" olarak çalışmıştır. Davalılar arasında asıl işveren alt işveren ilişkisi bulunmakta olup bu ilişkinin varlığı sabittir. Zira, iki ayrı işveren ve asıl işverenin uzmanlık gerektiren hizmet üretimine dair bir işin varlığı mevcut olup bu kapsamda alt işveren </w:t>
      </w:r>
      <w:r>
        <w:rPr>
          <w:rFonts w:ascii="Times New Roman" w:hAnsi="Times New Roman" w:cs="Times New Roman"/>
          <w:sz w:val="24"/>
          <w:szCs w:val="24"/>
        </w:rPr>
        <w:t>…</w:t>
      </w:r>
      <w:r w:rsidRPr="00374D0D">
        <w:rPr>
          <w:rFonts w:ascii="Times New Roman" w:hAnsi="Times New Roman" w:cs="Times New Roman"/>
          <w:sz w:val="24"/>
          <w:szCs w:val="24"/>
        </w:rPr>
        <w:t xml:space="preserve">A.Ş. çalışanı olan müvekkil, sadece asıl işveren </w:t>
      </w:r>
      <w:r>
        <w:rPr>
          <w:rFonts w:ascii="Times New Roman" w:hAnsi="Times New Roman" w:cs="Times New Roman"/>
          <w:sz w:val="24"/>
          <w:szCs w:val="24"/>
        </w:rPr>
        <w:t xml:space="preserve">… </w:t>
      </w:r>
      <w:r w:rsidRPr="00374D0D">
        <w:rPr>
          <w:rFonts w:ascii="Times New Roman" w:hAnsi="Times New Roman" w:cs="Times New Roman"/>
          <w:sz w:val="24"/>
          <w:szCs w:val="24"/>
        </w:rPr>
        <w:t xml:space="preserve">Anonim Şirketinden alınan iş kapsamında çalıştırılmaktadır. Asıl işveren işçileriyle, alt işveren işçileri birlikte ve aynı iş yerinde çalışmaktadır.  Dolayısıyla müvekkilin işçilik alacaklarından davalılar müşterek ve müteselsil şekilde sorumludur. Davacı müvekkil, </w:t>
      </w:r>
      <w:r w:rsidRPr="00374D0D">
        <w:rPr>
          <w:rFonts w:ascii="Times New Roman" w:hAnsi="Times New Roman" w:cs="Times New Roman"/>
          <w:b/>
          <w:bCs/>
          <w:sz w:val="24"/>
          <w:szCs w:val="24"/>
        </w:rPr>
        <w:t>21.08.2021-24.07.2023</w:t>
      </w:r>
      <w:r w:rsidRPr="00374D0D">
        <w:rPr>
          <w:rFonts w:ascii="Times New Roman" w:hAnsi="Times New Roman" w:cs="Times New Roman"/>
          <w:sz w:val="24"/>
          <w:szCs w:val="24"/>
        </w:rPr>
        <w:t xml:space="preserve"> tarihleri arasında son olarak </w:t>
      </w:r>
      <w:r w:rsidRPr="00374D0D">
        <w:rPr>
          <w:rFonts w:ascii="Times New Roman" w:hAnsi="Times New Roman" w:cs="Times New Roman"/>
          <w:b/>
          <w:bCs/>
          <w:sz w:val="24"/>
          <w:szCs w:val="24"/>
        </w:rPr>
        <w:t>NET 15.350,00 TL</w:t>
      </w:r>
      <w:r w:rsidRPr="00374D0D">
        <w:rPr>
          <w:rFonts w:ascii="Times New Roman" w:hAnsi="Times New Roman" w:cs="Times New Roman"/>
          <w:sz w:val="24"/>
          <w:szCs w:val="24"/>
        </w:rPr>
        <w:t xml:space="preserve"> maaş ile çalışmıştır. Davacı müvekkilin maaşına ek olarak işveren tarafından yemek yardımı da sağlanmıştır.</w:t>
      </w:r>
    </w:p>
    <w:p w14:paraId="0BFC2D29" w14:textId="39B3C56C" w:rsidR="00374D0D" w:rsidRPr="00374D0D" w:rsidRDefault="00374D0D" w:rsidP="00374D0D">
      <w:pPr>
        <w:jc w:val="both"/>
        <w:rPr>
          <w:rFonts w:ascii="Times New Roman" w:hAnsi="Times New Roman" w:cs="Times New Roman"/>
          <w:sz w:val="24"/>
          <w:szCs w:val="24"/>
        </w:rPr>
      </w:pPr>
      <w:r w:rsidRPr="00374D0D">
        <w:rPr>
          <w:rFonts w:ascii="Times New Roman" w:hAnsi="Times New Roman" w:cs="Times New Roman"/>
          <w:sz w:val="24"/>
          <w:szCs w:val="24"/>
        </w:rPr>
        <w:lastRenderedPageBreak/>
        <w:t xml:space="preserve">Davacı müvekkilin iş akdi, davalılar tarafından tek taraflı ve hiçbir somut delile dayanmaksızın gerekçesiz, geçersiz ve feshin son çare olması ilkesine aykırı bir şekilde </w:t>
      </w:r>
      <w:r w:rsidRPr="00374D0D">
        <w:rPr>
          <w:rFonts w:ascii="Times New Roman" w:hAnsi="Times New Roman" w:cs="Times New Roman"/>
          <w:b/>
          <w:bCs/>
          <w:sz w:val="24"/>
          <w:szCs w:val="24"/>
        </w:rPr>
        <w:t>24.07.2023 tarihinde 45 çıkış kodu</w:t>
      </w:r>
      <w:r w:rsidRPr="00374D0D">
        <w:rPr>
          <w:rFonts w:ascii="Times New Roman" w:hAnsi="Times New Roman" w:cs="Times New Roman"/>
          <w:sz w:val="24"/>
          <w:szCs w:val="24"/>
        </w:rPr>
        <w:t xml:space="preserve"> ile feshedilmiştir. Davalılar tarafından yapılan fesih, tek taraflı ve keyfidir. Şöyle ki;</w:t>
      </w:r>
    </w:p>
    <w:p w14:paraId="645D2C7F" w14:textId="77777777" w:rsidR="00374D0D" w:rsidRPr="00374D0D" w:rsidRDefault="00374D0D" w:rsidP="00374D0D">
      <w:pPr>
        <w:jc w:val="both"/>
        <w:rPr>
          <w:rFonts w:ascii="Times New Roman" w:hAnsi="Times New Roman" w:cs="Times New Roman"/>
          <w:sz w:val="24"/>
          <w:szCs w:val="24"/>
        </w:rPr>
      </w:pPr>
      <w:r w:rsidRPr="00374D0D">
        <w:rPr>
          <w:rFonts w:ascii="Times New Roman" w:hAnsi="Times New Roman" w:cs="Times New Roman"/>
          <w:sz w:val="24"/>
          <w:szCs w:val="24"/>
        </w:rPr>
        <w:t xml:space="preserve">Davacı müvekkil, </w:t>
      </w:r>
      <w:r w:rsidRPr="00374D0D">
        <w:rPr>
          <w:rFonts w:ascii="Times New Roman" w:hAnsi="Times New Roman" w:cs="Times New Roman"/>
          <w:b/>
          <w:bCs/>
          <w:sz w:val="24"/>
          <w:szCs w:val="24"/>
        </w:rPr>
        <w:t>20.07.2023</w:t>
      </w:r>
      <w:r w:rsidRPr="00374D0D">
        <w:rPr>
          <w:rFonts w:ascii="Times New Roman" w:hAnsi="Times New Roman" w:cs="Times New Roman"/>
          <w:sz w:val="24"/>
          <w:szCs w:val="24"/>
        </w:rPr>
        <w:t xml:space="preserve"> tarihinde iş yeri ve mesai saatleri dışında, görev yaptığı proje ile ilgisi olmayan üçüncü bir şahıs ile bir tartışma yaşamış, bu tartışma hiçbir surette adli makamlara taşınmamış ve bu tartışma neticesinde davalı şirketler mağdur duruma düşmemiştir. Gündelik hayatta herkesin başına gelebilecek bir olay neticesinde müvekkilden 21.07.2023 tarihinde savunma talep edilmiş, müvekkil savunmasında olayın iş yeri ve mesai saatleri dışında gerçekleştiğini bildirmiş, olay ile şirketlerin herhangi bir alakasının bulunmadığını da özellikle belirtmiştir. Bunun üzerine 24.07.2023 tarihinde müvekkile tebliğ edilen fesih bildirimi ile müvekkilin iş akdi sonlandırılmıştır. </w:t>
      </w:r>
    </w:p>
    <w:p w14:paraId="21739093" w14:textId="77777777" w:rsidR="00374D0D" w:rsidRPr="00374D0D" w:rsidRDefault="00374D0D" w:rsidP="00374D0D">
      <w:pPr>
        <w:jc w:val="both"/>
        <w:rPr>
          <w:rFonts w:ascii="Times New Roman" w:hAnsi="Times New Roman" w:cs="Times New Roman"/>
          <w:sz w:val="24"/>
          <w:szCs w:val="24"/>
        </w:rPr>
      </w:pPr>
      <w:r w:rsidRPr="00374D0D">
        <w:rPr>
          <w:rFonts w:ascii="Times New Roman" w:hAnsi="Times New Roman" w:cs="Times New Roman"/>
          <w:sz w:val="24"/>
          <w:szCs w:val="24"/>
        </w:rPr>
        <w:t xml:space="preserve">Görüleceği üzere davalılar tarafından yapılan fesih, tek taraflı ve </w:t>
      </w:r>
      <w:r w:rsidRPr="00374D0D">
        <w:rPr>
          <w:rFonts w:ascii="Times New Roman" w:hAnsi="Times New Roman" w:cs="Times New Roman"/>
          <w:b/>
          <w:bCs/>
          <w:sz w:val="24"/>
          <w:szCs w:val="24"/>
        </w:rPr>
        <w:t>feshin son çare olması</w:t>
      </w:r>
      <w:r w:rsidRPr="00374D0D">
        <w:rPr>
          <w:rFonts w:ascii="Times New Roman" w:hAnsi="Times New Roman" w:cs="Times New Roman"/>
          <w:sz w:val="24"/>
          <w:szCs w:val="24"/>
        </w:rPr>
        <w:t xml:space="preserve"> ilkesine de aykırıdır.  İşveren tarafından gösterilen fesih sebebinin geçerli olmaması nedeniyle de yapılan fesih işlemi yasada belirtilen şartlara aykırı olup bu nedenle fesih geçersizdir. Bu nedenle davacı müvekkilin herhangi bir geçerli neden gösterilmeden iş akdinin feshedilmesi yasalara aykırı ve kötü niyetli olup buna göre işe başlatmama tazminatının </w:t>
      </w:r>
      <w:r w:rsidRPr="00374D0D">
        <w:rPr>
          <w:rFonts w:ascii="Times New Roman" w:hAnsi="Times New Roman" w:cs="Times New Roman"/>
          <w:b/>
          <w:bCs/>
          <w:sz w:val="24"/>
          <w:szCs w:val="24"/>
        </w:rPr>
        <w:t>8 aylık brüt ücret</w:t>
      </w:r>
      <w:r w:rsidRPr="00374D0D">
        <w:rPr>
          <w:rFonts w:ascii="Times New Roman" w:hAnsi="Times New Roman" w:cs="Times New Roman"/>
          <w:sz w:val="24"/>
          <w:szCs w:val="24"/>
        </w:rPr>
        <w:t xml:space="preserve"> olarak belirlenmesi gerekmektedir. </w:t>
      </w:r>
    </w:p>
    <w:p w14:paraId="23D02746" w14:textId="40A40BA6" w:rsidR="00374D0D" w:rsidRPr="00374D0D" w:rsidRDefault="00374D0D" w:rsidP="00374D0D">
      <w:pPr>
        <w:jc w:val="both"/>
        <w:rPr>
          <w:rFonts w:ascii="Times New Roman" w:hAnsi="Times New Roman" w:cs="Times New Roman"/>
          <w:sz w:val="24"/>
          <w:szCs w:val="24"/>
        </w:rPr>
      </w:pPr>
      <w:r w:rsidRPr="00374D0D">
        <w:rPr>
          <w:rFonts w:ascii="Times New Roman" w:hAnsi="Times New Roman" w:cs="Times New Roman"/>
          <w:sz w:val="24"/>
          <w:szCs w:val="24"/>
        </w:rPr>
        <w:t xml:space="preserve">Yukarıda açıklanan ve Mahkemenizce </w:t>
      </w:r>
      <w:r w:rsidRPr="00374D0D">
        <w:rPr>
          <w:rFonts w:ascii="Times New Roman" w:hAnsi="Times New Roman" w:cs="Times New Roman"/>
          <w:sz w:val="24"/>
          <w:szCs w:val="24"/>
        </w:rPr>
        <w:t>re ’sen</w:t>
      </w:r>
      <w:r w:rsidRPr="00374D0D">
        <w:rPr>
          <w:rFonts w:ascii="Times New Roman" w:hAnsi="Times New Roman" w:cs="Times New Roman"/>
          <w:sz w:val="24"/>
          <w:szCs w:val="24"/>
        </w:rPr>
        <w:t xml:space="preserve"> dikkate alınacak tüm nedenlerle sair işçilik hak ve alçaklarımız ile fazlasını talep ve dava etme hakkımız saklı kalmak kaydıyla şimdilik feshin geçersizliği ile işe iade ve işe başlatmama tazminatı, boşta geçen süre ücret ve diğer hakların ödenmesi gerektiğinin tespit edilmesine yönelik karar verilmesini teminen işbu davanın açılmasına gerek hasıl olmuştur.</w:t>
      </w:r>
    </w:p>
    <w:p w14:paraId="42181E67" w14:textId="3773B3F5" w:rsidR="00374D0D" w:rsidRPr="00374D0D" w:rsidRDefault="00374D0D" w:rsidP="00374D0D">
      <w:pPr>
        <w:jc w:val="both"/>
        <w:rPr>
          <w:rFonts w:ascii="Times New Roman" w:hAnsi="Times New Roman" w:cs="Times New Roman"/>
          <w:b/>
          <w:bCs/>
          <w:sz w:val="24"/>
          <w:szCs w:val="24"/>
        </w:rPr>
      </w:pPr>
      <w:r w:rsidRPr="00374D0D">
        <w:rPr>
          <w:rFonts w:ascii="Times New Roman" w:hAnsi="Times New Roman" w:cs="Times New Roman"/>
          <w:b/>
          <w:bCs/>
          <w:sz w:val="24"/>
          <w:szCs w:val="24"/>
        </w:rPr>
        <w:t xml:space="preserve">H. </w:t>
      </w:r>
      <w:r w:rsidRPr="00374D0D">
        <w:rPr>
          <w:rFonts w:ascii="Times New Roman" w:hAnsi="Times New Roman" w:cs="Times New Roman"/>
          <w:b/>
          <w:bCs/>
          <w:sz w:val="24"/>
          <w:szCs w:val="24"/>
        </w:rPr>
        <w:t>NEDENLER:</w:t>
      </w:r>
      <w:r w:rsidRPr="00374D0D">
        <w:rPr>
          <w:rFonts w:ascii="Times New Roman" w:hAnsi="Times New Roman" w:cs="Times New Roman"/>
          <w:b/>
          <w:bCs/>
          <w:sz w:val="24"/>
          <w:szCs w:val="24"/>
        </w:rPr>
        <w:t xml:space="preserve"> </w:t>
      </w:r>
      <w:r w:rsidRPr="00374D0D">
        <w:rPr>
          <w:rFonts w:ascii="Times New Roman" w:hAnsi="Times New Roman" w:cs="Times New Roman"/>
          <w:sz w:val="24"/>
          <w:szCs w:val="24"/>
        </w:rPr>
        <w:t>4857 Sayılı İş Kanunu</w:t>
      </w:r>
      <w:r w:rsidRPr="00374D0D">
        <w:rPr>
          <w:rFonts w:ascii="Times New Roman" w:hAnsi="Times New Roman" w:cs="Times New Roman"/>
          <w:sz w:val="24"/>
          <w:szCs w:val="24"/>
        </w:rPr>
        <w:t xml:space="preserve">, </w:t>
      </w:r>
      <w:r w:rsidRPr="00374D0D">
        <w:rPr>
          <w:rFonts w:ascii="Times New Roman" w:hAnsi="Times New Roman" w:cs="Times New Roman"/>
          <w:sz w:val="24"/>
          <w:szCs w:val="24"/>
        </w:rPr>
        <w:t>T</w:t>
      </w:r>
      <w:r w:rsidRPr="00374D0D">
        <w:rPr>
          <w:rFonts w:ascii="Times New Roman" w:hAnsi="Times New Roman" w:cs="Times New Roman"/>
          <w:sz w:val="24"/>
          <w:szCs w:val="24"/>
        </w:rPr>
        <w:t>BK, HMK</w:t>
      </w:r>
      <w:r w:rsidRPr="00374D0D">
        <w:rPr>
          <w:rFonts w:ascii="Times New Roman" w:hAnsi="Times New Roman" w:cs="Times New Roman"/>
          <w:sz w:val="24"/>
          <w:szCs w:val="24"/>
        </w:rPr>
        <w:t xml:space="preserve"> </w:t>
      </w:r>
      <w:r w:rsidRPr="00374D0D">
        <w:rPr>
          <w:rFonts w:ascii="Times New Roman" w:hAnsi="Times New Roman" w:cs="Times New Roman"/>
          <w:sz w:val="24"/>
          <w:szCs w:val="24"/>
        </w:rPr>
        <w:t>ve</w:t>
      </w:r>
      <w:r w:rsidRPr="00374D0D">
        <w:rPr>
          <w:rFonts w:ascii="Times New Roman" w:hAnsi="Times New Roman" w:cs="Times New Roman"/>
          <w:sz w:val="24"/>
          <w:szCs w:val="24"/>
        </w:rPr>
        <w:t xml:space="preserve"> </w:t>
      </w:r>
      <w:r w:rsidRPr="00374D0D">
        <w:rPr>
          <w:rFonts w:ascii="Times New Roman" w:hAnsi="Times New Roman" w:cs="Times New Roman"/>
          <w:sz w:val="24"/>
          <w:szCs w:val="24"/>
        </w:rPr>
        <w:t>sair ilgili mevzuat hükümleri.</w:t>
      </w:r>
    </w:p>
    <w:p w14:paraId="32532D76" w14:textId="77777777" w:rsidR="00374D0D" w:rsidRPr="00374D0D" w:rsidRDefault="00374D0D" w:rsidP="00374D0D">
      <w:pPr>
        <w:jc w:val="both"/>
        <w:rPr>
          <w:rFonts w:ascii="Times New Roman" w:hAnsi="Times New Roman" w:cs="Times New Roman"/>
          <w:b/>
          <w:bCs/>
          <w:sz w:val="24"/>
          <w:szCs w:val="24"/>
        </w:rPr>
      </w:pPr>
      <w:r w:rsidRPr="00374D0D">
        <w:rPr>
          <w:rFonts w:ascii="Times New Roman" w:hAnsi="Times New Roman" w:cs="Times New Roman"/>
          <w:b/>
          <w:bCs/>
          <w:sz w:val="24"/>
          <w:szCs w:val="24"/>
        </w:rPr>
        <w:t>DELİLLER</w:t>
      </w:r>
      <w:r w:rsidRPr="00374D0D">
        <w:rPr>
          <w:rFonts w:ascii="Times New Roman" w:hAnsi="Times New Roman" w:cs="Times New Roman"/>
          <w:b/>
          <w:bCs/>
          <w:sz w:val="24"/>
          <w:szCs w:val="24"/>
        </w:rPr>
        <w:tab/>
        <w:t xml:space="preserve">: </w:t>
      </w:r>
    </w:p>
    <w:p w14:paraId="3C03CBC1" w14:textId="77777777" w:rsidR="00374D0D" w:rsidRPr="00374D0D" w:rsidRDefault="00374D0D" w:rsidP="00374D0D">
      <w:pPr>
        <w:jc w:val="both"/>
        <w:rPr>
          <w:rFonts w:ascii="Times New Roman" w:hAnsi="Times New Roman" w:cs="Times New Roman"/>
          <w:sz w:val="24"/>
          <w:szCs w:val="24"/>
        </w:rPr>
      </w:pPr>
      <w:r w:rsidRPr="00374D0D">
        <w:rPr>
          <w:rFonts w:ascii="Times New Roman" w:hAnsi="Times New Roman" w:cs="Times New Roman"/>
          <w:sz w:val="24"/>
          <w:szCs w:val="24"/>
        </w:rPr>
        <w:t>1-İşyeri ve SGK kayıtları;</w:t>
      </w:r>
    </w:p>
    <w:p w14:paraId="78AC7451" w14:textId="77777777" w:rsidR="00374D0D" w:rsidRPr="00374D0D" w:rsidRDefault="00374D0D" w:rsidP="00374D0D">
      <w:pPr>
        <w:jc w:val="both"/>
        <w:rPr>
          <w:rFonts w:ascii="Times New Roman" w:hAnsi="Times New Roman" w:cs="Times New Roman"/>
          <w:sz w:val="24"/>
          <w:szCs w:val="24"/>
        </w:rPr>
      </w:pPr>
      <w:r w:rsidRPr="00374D0D">
        <w:rPr>
          <w:rFonts w:ascii="Times New Roman" w:hAnsi="Times New Roman" w:cs="Times New Roman"/>
          <w:sz w:val="24"/>
          <w:szCs w:val="24"/>
        </w:rPr>
        <w:t xml:space="preserve">   İşyerine müzekkere yazılarak davacıya ait şahsi sicil dosyasının, SGK’ya müzekkere yazılarak davacıya ait sigortalı hizmet cetvelinin celbini talep etmekteyiz.</w:t>
      </w:r>
    </w:p>
    <w:p w14:paraId="0AF73307" w14:textId="77777777" w:rsidR="00374D0D" w:rsidRPr="00374D0D" w:rsidRDefault="00374D0D" w:rsidP="00374D0D">
      <w:pPr>
        <w:jc w:val="both"/>
        <w:rPr>
          <w:rFonts w:ascii="Times New Roman" w:hAnsi="Times New Roman" w:cs="Times New Roman"/>
          <w:sz w:val="24"/>
          <w:szCs w:val="24"/>
        </w:rPr>
      </w:pPr>
      <w:r w:rsidRPr="00374D0D">
        <w:rPr>
          <w:rFonts w:ascii="Times New Roman" w:hAnsi="Times New Roman" w:cs="Times New Roman"/>
          <w:sz w:val="24"/>
          <w:szCs w:val="24"/>
        </w:rPr>
        <w:t xml:space="preserve">2-Emsal ücret araştırması; </w:t>
      </w:r>
    </w:p>
    <w:p w14:paraId="486D40B9" w14:textId="77777777" w:rsidR="00374D0D" w:rsidRPr="00374D0D" w:rsidRDefault="00374D0D" w:rsidP="00374D0D">
      <w:pPr>
        <w:jc w:val="both"/>
        <w:rPr>
          <w:rFonts w:ascii="Times New Roman" w:hAnsi="Times New Roman" w:cs="Times New Roman"/>
          <w:sz w:val="24"/>
          <w:szCs w:val="24"/>
        </w:rPr>
      </w:pPr>
      <w:r w:rsidRPr="00374D0D">
        <w:rPr>
          <w:rFonts w:ascii="Times New Roman" w:hAnsi="Times New Roman" w:cs="Times New Roman"/>
          <w:sz w:val="24"/>
          <w:szCs w:val="24"/>
        </w:rPr>
        <w:t xml:space="preserve">3-Banka kayıtları; </w:t>
      </w:r>
    </w:p>
    <w:p w14:paraId="2258E75B" w14:textId="77777777" w:rsidR="00374D0D" w:rsidRPr="00374D0D" w:rsidRDefault="00374D0D" w:rsidP="00374D0D">
      <w:pPr>
        <w:jc w:val="both"/>
        <w:rPr>
          <w:rFonts w:ascii="Times New Roman" w:hAnsi="Times New Roman" w:cs="Times New Roman"/>
          <w:sz w:val="24"/>
          <w:szCs w:val="24"/>
        </w:rPr>
      </w:pPr>
      <w:r w:rsidRPr="00374D0D">
        <w:rPr>
          <w:rFonts w:ascii="Times New Roman" w:hAnsi="Times New Roman" w:cs="Times New Roman"/>
          <w:sz w:val="24"/>
          <w:szCs w:val="24"/>
        </w:rPr>
        <w:t>Davacı müvekkilin maaşı Yapı ve Kredi Bankası hesabına yatırılmıştır.</w:t>
      </w:r>
    </w:p>
    <w:p w14:paraId="47B041FC" w14:textId="77777777" w:rsidR="00374D0D" w:rsidRPr="00374D0D" w:rsidRDefault="00374D0D" w:rsidP="00374D0D">
      <w:pPr>
        <w:jc w:val="both"/>
        <w:rPr>
          <w:rFonts w:ascii="Times New Roman" w:hAnsi="Times New Roman" w:cs="Times New Roman"/>
          <w:sz w:val="24"/>
          <w:szCs w:val="24"/>
        </w:rPr>
      </w:pPr>
      <w:r w:rsidRPr="00374D0D">
        <w:rPr>
          <w:rFonts w:ascii="Times New Roman" w:hAnsi="Times New Roman" w:cs="Times New Roman"/>
          <w:sz w:val="24"/>
          <w:szCs w:val="24"/>
        </w:rPr>
        <w:t>4-Ticaret Sicil kayıtları;</w:t>
      </w:r>
    </w:p>
    <w:p w14:paraId="4FE035AA" w14:textId="6AB63B37" w:rsidR="00374D0D" w:rsidRPr="00374D0D" w:rsidRDefault="00374D0D" w:rsidP="00374D0D">
      <w:pPr>
        <w:jc w:val="both"/>
        <w:rPr>
          <w:rFonts w:ascii="Times New Roman" w:hAnsi="Times New Roman" w:cs="Times New Roman"/>
          <w:sz w:val="24"/>
          <w:szCs w:val="24"/>
        </w:rPr>
      </w:pPr>
      <w:r w:rsidRPr="00374D0D">
        <w:rPr>
          <w:rFonts w:ascii="Times New Roman" w:hAnsi="Times New Roman" w:cs="Times New Roman"/>
          <w:sz w:val="24"/>
          <w:szCs w:val="24"/>
        </w:rPr>
        <w:t>5-</w:t>
      </w:r>
      <w:r w:rsidRPr="00374D0D">
        <w:rPr>
          <w:rFonts w:ascii="Times New Roman" w:hAnsi="Times New Roman" w:cs="Times New Roman"/>
          <w:sz w:val="24"/>
          <w:szCs w:val="24"/>
        </w:rPr>
        <w:t xml:space="preserve">… Ticaret Odası </w:t>
      </w:r>
      <w:r w:rsidRPr="00374D0D">
        <w:rPr>
          <w:rFonts w:ascii="Times New Roman" w:hAnsi="Times New Roman" w:cs="Times New Roman"/>
          <w:sz w:val="24"/>
          <w:szCs w:val="24"/>
        </w:rPr>
        <w:t>Kayıtları;</w:t>
      </w:r>
    </w:p>
    <w:p w14:paraId="6777A1C8" w14:textId="77777777" w:rsidR="00374D0D" w:rsidRPr="00374D0D" w:rsidRDefault="00374D0D" w:rsidP="00374D0D">
      <w:pPr>
        <w:jc w:val="both"/>
        <w:rPr>
          <w:rFonts w:ascii="Times New Roman" w:hAnsi="Times New Roman" w:cs="Times New Roman"/>
          <w:sz w:val="24"/>
          <w:szCs w:val="24"/>
        </w:rPr>
      </w:pPr>
      <w:r w:rsidRPr="00374D0D">
        <w:rPr>
          <w:rFonts w:ascii="Times New Roman" w:hAnsi="Times New Roman" w:cs="Times New Roman"/>
          <w:sz w:val="24"/>
          <w:szCs w:val="24"/>
        </w:rPr>
        <w:t>6-Tanık;</w:t>
      </w:r>
    </w:p>
    <w:p w14:paraId="73866C7D" w14:textId="77777777" w:rsidR="00374D0D" w:rsidRPr="00374D0D" w:rsidRDefault="00374D0D" w:rsidP="00374D0D">
      <w:pPr>
        <w:jc w:val="both"/>
        <w:rPr>
          <w:rFonts w:ascii="Times New Roman" w:hAnsi="Times New Roman" w:cs="Times New Roman"/>
          <w:sz w:val="24"/>
          <w:szCs w:val="24"/>
        </w:rPr>
      </w:pPr>
      <w:r w:rsidRPr="00374D0D">
        <w:rPr>
          <w:rFonts w:ascii="Times New Roman" w:hAnsi="Times New Roman" w:cs="Times New Roman"/>
          <w:sz w:val="24"/>
          <w:szCs w:val="24"/>
        </w:rPr>
        <w:lastRenderedPageBreak/>
        <w:t xml:space="preserve">    Sayın Mahkemece tanık dinlenmesine karar verilmesi halinde tanıkların isim ve adresleri bildirilecektir.</w:t>
      </w:r>
    </w:p>
    <w:p w14:paraId="06FCFAC3" w14:textId="60DCCD00" w:rsidR="00374D0D" w:rsidRPr="00374D0D" w:rsidRDefault="00374D0D" w:rsidP="00374D0D">
      <w:pPr>
        <w:jc w:val="both"/>
        <w:rPr>
          <w:rFonts w:ascii="Times New Roman" w:hAnsi="Times New Roman" w:cs="Times New Roman"/>
          <w:sz w:val="24"/>
          <w:szCs w:val="24"/>
        </w:rPr>
      </w:pPr>
      <w:r w:rsidRPr="00374D0D">
        <w:rPr>
          <w:rFonts w:ascii="Times New Roman" w:hAnsi="Times New Roman" w:cs="Times New Roman"/>
          <w:sz w:val="24"/>
          <w:szCs w:val="24"/>
        </w:rPr>
        <w:t xml:space="preserve">7- Arabuluculuk Dosyası </w:t>
      </w:r>
      <w:r w:rsidRPr="00374D0D">
        <w:rPr>
          <w:rFonts w:ascii="Times New Roman" w:hAnsi="Times New Roman" w:cs="Times New Roman"/>
          <w:sz w:val="24"/>
          <w:szCs w:val="24"/>
        </w:rPr>
        <w:t>…/…</w:t>
      </w:r>
    </w:p>
    <w:p w14:paraId="322CCE5A" w14:textId="7065F824" w:rsidR="00374D0D" w:rsidRPr="00374D0D" w:rsidRDefault="00374D0D" w:rsidP="00374D0D">
      <w:pPr>
        <w:jc w:val="both"/>
        <w:rPr>
          <w:rFonts w:ascii="Times New Roman" w:hAnsi="Times New Roman" w:cs="Times New Roman"/>
          <w:sz w:val="24"/>
          <w:szCs w:val="24"/>
        </w:rPr>
      </w:pPr>
      <w:r w:rsidRPr="00374D0D">
        <w:rPr>
          <w:rFonts w:ascii="Times New Roman" w:hAnsi="Times New Roman" w:cs="Times New Roman"/>
          <w:sz w:val="24"/>
          <w:szCs w:val="24"/>
        </w:rPr>
        <w:t xml:space="preserve">8- </w:t>
      </w:r>
      <w:r w:rsidRPr="00374D0D">
        <w:rPr>
          <w:rFonts w:ascii="Times New Roman" w:hAnsi="Times New Roman" w:cs="Times New Roman"/>
          <w:sz w:val="24"/>
          <w:szCs w:val="24"/>
        </w:rPr>
        <w:t>…</w:t>
      </w:r>
      <w:r w:rsidRPr="00374D0D">
        <w:rPr>
          <w:rFonts w:ascii="Times New Roman" w:hAnsi="Times New Roman" w:cs="Times New Roman"/>
          <w:sz w:val="24"/>
          <w:szCs w:val="24"/>
        </w:rPr>
        <w:t xml:space="preserve"> ve mail yazışmaları ile ekran görüntüleri, fazla mesai çizelgeleri, kamera görüntüleri, fazla mesaiye dair her türlü kayıt, hastane raporları,</w:t>
      </w:r>
    </w:p>
    <w:p w14:paraId="7BF51F6B" w14:textId="77777777" w:rsidR="00374D0D" w:rsidRPr="00374D0D" w:rsidRDefault="00374D0D" w:rsidP="00374D0D">
      <w:pPr>
        <w:jc w:val="both"/>
        <w:rPr>
          <w:rFonts w:ascii="Times New Roman" w:hAnsi="Times New Roman" w:cs="Times New Roman"/>
          <w:sz w:val="24"/>
          <w:szCs w:val="24"/>
        </w:rPr>
      </w:pPr>
      <w:r w:rsidRPr="00374D0D">
        <w:rPr>
          <w:rFonts w:ascii="Times New Roman" w:hAnsi="Times New Roman" w:cs="Times New Roman"/>
          <w:sz w:val="24"/>
          <w:szCs w:val="24"/>
        </w:rPr>
        <w:t>9- Bilirkişi incelemesi, İsticvap, Yemin, Keşif ve diğer yasal deliller;</w:t>
      </w:r>
    </w:p>
    <w:p w14:paraId="304A46A7" w14:textId="12ED6981" w:rsidR="00374D0D" w:rsidRPr="00374D0D" w:rsidRDefault="00374D0D" w:rsidP="00374D0D">
      <w:pPr>
        <w:jc w:val="both"/>
        <w:rPr>
          <w:rFonts w:ascii="Times New Roman" w:hAnsi="Times New Roman" w:cs="Times New Roman"/>
          <w:sz w:val="24"/>
          <w:szCs w:val="24"/>
        </w:rPr>
      </w:pPr>
      <w:r w:rsidRPr="00374D0D">
        <w:rPr>
          <w:rFonts w:ascii="Times New Roman" w:hAnsi="Times New Roman" w:cs="Times New Roman"/>
          <w:sz w:val="24"/>
          <w:szCs w:val="24"/>
        </w:rPr>
        <w:t xml:space="preserve">    Sayın Mahkemece bilirkişi incelemesine karar verilmesi ve yeterli avans bulunmaması halinde bilirkişi ücreti ayrıca yatırılacaktır. </w:t>
      </w:r>
    </w:p>
    <w:p w14:paraId="2C852EAA" w14:textId="77777777" w:rsidR="00374D0D" w:rsidRPr="00374D0D" w:rsidRDefault="00374D0D" w:rsidP="00374D0D">
      <w:pPr>
        <w:jc w:val="both"/>
        <w:rPr>
          <w:rFonts w:ascii="Times New Roman" w:hAnsi="Times New Roman" w:cs="Times New Roman"/>
          <w:sz w:val="24"/>
          <w:szCs w:val="24"/>
        </w:rPr>
      </w:pPr>
      <w:r w:rsidRPr="00374D0D">
        <w:rPr>
          <w:rFonts w:ascii="Times New Roman" w:hAnsi="Times New Roman" w:cs="Times New Roman"/>
          <w:sz w:val="24"/>
          <w:szCs w:val="24"/>
        </w:rPr>
        <w:t>Davalı tarafın göstereceği delillere karşı delil ikame etme hakkımızı saklı tutmaktayız.</w:t>
      </w:r>
    </w:p>
    <w:p w14:paraId="0C5BF9DE" w14:textId="77777777" w:rsidR="00374D0D" w:rsidRPr="00374D0D" w:rsidRDefault="00374D0D" w:rsidP="00374D0D">
      <w:pPr>
        <w:jc w:val="both"/>
        <w:rPr>
          <w:rFonts w:ascii="Times New Roman" w:hAnsi="Times New Roman" w:cs="Times New Roman"/>
          <w:b/>
          <w:bCs/>
          <w:sz w:val="24"/>
          <w:szCs w:val="24"/>
        </w:rPr>
      </w:pPr>
    </w:p>
    <w:p w14:paraId="3F8D5F6A" w14:textId="27AD7BF5" w:rsidR="00374D0D" w:rsidRPr="00374D0D" w:rsidRDefault="00374D0D" w:rsidP="00374D0D">
      <w:pPr>
        <w:jc w:val="both"/>
        <w:rPr>
          <w:rFonts w:ascii="Times New Roman" w:hAnsi="Times New Roman" w:cs="Times New Roman"/>
          <w:b/>
          <w:bCs/>
          <w:sz w:val="24"/>
          <w:szCs w:val="24"/>
        </w:rPr>
      </w:pPr>
      <w:r w:rsidRPr="00374D0D">
        <w:rPr>
          <w:rFonts w:ascii="Times New Roman" w:hAnsi="Times New Roman" w:cs="Times New Roman"/>
          <w:b/>
          <w:bCs/>
          <w:sz w:val="24"/>
          <w:szCs w:val="24"/>
        </w:rPr>
        <w:t xml:space="preserve">SONUÇ VE </w:t>
      </w:r>
      <w:r w:rsidRPr="00374D0D">
        <w:rPr>
          <w:rFonts w:ascii="Times New Roman" w:hAnsi="Times New Roman" w:cs="Times New Roman"/>
          <w:b/>
          <w:bCs/>
          <w:sz w:val="24"/>
          <w:szCs w:val="24"/>
        </w:rPr>
        <w:t>İSTEM:</w:t>
      </w:r>
      <w:r w:rsidRPr="00374D0D">
        <w:rPr>
          <w:rFonts w:ascii="Times New Roman" w:hAnsi="Times New Roman" w:cs="Times New Roman"/>
          <w:b/>
          <w:bCs/>
          <w:sz w:val="24"/>
          <w:szCs w:val="24"/>
        </w:rPr>
        <w:t xml:space="preserve"> </w:t>
      </w:r>
      <w:r w:rsidRPr="00374D0D">
        <w:rPr>
          <w:rFonts w:ascii="Times New Roman" w:hAnsi="Times New Roman" w:cs="Times New Roman"/>
          <w:sz w:val="24"/>
          <w:szCs w:val="24"/>
        </w:rPr>
        <w:t>Yukarıda arz ve izah olunan nedenlerle;</w:t>
      </w:r>
      <w:r w:rsidRPr="00374D0D">
        <w:rPr>
          <w:rFonts w:ascii="Times New Roman" w:hAnsi="Times New Roman" w:cs="Times New Roman"/>
          <w:b/>
          <w:bCs/>
          <w:sz w:val="24"/>
          <w:szCs w:val="24"/>
        </w:rPr>
        <w:t xml:space="preserve"> </w:t>
      </w:r>
    </w:p>
    <w:p w14:paraId="2D922DF7" w14:textId="77777777" w:rsidR="00374D0D" w:rsidRPr="00374D0D" w:rsidRDefault="00374D0D" w:rsidP="00374D0D">
      <w:pPr>
        <w:jc w:val="both"/>
        <w:rPr>
          <w:rFonts w:ascii="Times New Roman" w:hAnsi="Times New Roman" w:cs="Times New Roman"/>
          <w:sz w:val="24"/>
          <w:szCs w:val="24"/>
        </w:rPr>
      </w:pPr>
      <w:r w:rsidRPr="00374D0D">
        <w:rPr>
          <w:rFonts w:ascii="Times New Roman" w:hAnsi="Times New Roman" w:cs="Times New Roman"/>
          <w:sz w:val="24"/>
          <w:szCs w:val="24"/>
        </w:rPr>
        <w:t>Fazlaya ve diğer işçilik alacaklarına ilişkin dava ve talep hakkı saklı kalmak kaydıyla;</w:t>
      </w:r>
    </w:p>
    <w:p w14:paraId="5BFA2902" w14:textId="27E1D1D1" w:rsidR="00374D0D" w:rsidRPr="00374D0D" w:rsidRDefault="00374D0D" w:rsidP="00374D0D">
      <w:pPr>
        <w:jc w:val="both"/>
        <w:rPr>
          <w:rFonts w:ascii="Times New Roman" w:hAnsi="Times New Roman" w:cs="Times New Roman"/>
          <w:sz w:val="24"/>
          <w:szCs w:val="24"/>
        </w:rPr>
      </w:pPr>
      <w:r w:rsidRPr="00374D0D">
        <w:rPr>
          <w:rFonts w:ascii="Times New Roman" w:hAnsi="Times New Roman" w:cs="Times New Roman"/>
          <w:sz w:val="24"/>
          <w:szCs w:val="24"/>
        </w:rPr>
        <w:tab/>
        <w:t>a)</w:t>
      </w:r>
      <w:r w:rsidRPr="00374D0D">
        <w:rPr>
          <w:rFonts w:ascii="Times New Roman" w:hAnsi="Times New Roman" w:cs="Times New Roman"/>
          <w:sz w:val="24"/>
          <w:szCs w:val="24"/>
        </w:rPr>
        <w:tab/>
        <w:t xml:space="preserve">İş Sözleşmesinin feshinin geçersizliğine ve davacının davalı </w:t>
      </w:r>
      <w:r>
        <w:rPr>
          <w:rFonts w:ascii="Times New Roman" w:hAnsi="Times New Roman" w:cs="Times New Roman"/>
          <w:sz w:val="24"/>
          <w:szCs w:val="24"/>
        </w:rPr>
        <w:t>…</w:t>
      </w:r>
      <w:r w:rsidRPr="00374D0D">
        <w:rPr>
          <w:rFonts w:ascii="Times New Roman" w:hAnsi="Times New Roman" w:cs="Times New Roman"/>
          <w:sz w:val="24"/>
          <w:szCs w:val="24"/>
        </w:rPr>
        <w:t xml:space="preserve"> Anonim Şirketi'ne işe iadesine,</w:t>
      </w:r>
    </w:p>
    <w:p w14:paraId="2704081F" w14:textId="77777777" w:rsidR="00374D0D" w:rsidRPr="00374D0D" w:rsidRDefault="00374D0D" w:rsidP="00374D0D">
      <w:pPr>
        <w:jc w:val="both"/>
        <w:rPr>
          <w:rFonts w:ascii="Times New Roman" w:hAnsi="Times New Roman" w:cs="Times New Roman"/>
          <w:sz w:val="24"/>
          <w:szCs w:val="24"/>
        </w:rPr>
      </w:pPr>
      <w:r w:rsidRPr="00374D0D">
        <w:rPr>
          <w:rFonts w:ascii="Times New Roman" w:hAnsi="Times New Roman" w:cs="Times New Roman"/>
          <w:sz w:val="24"/>
          <w:szCs w:val="24"/>
        </w:rPr>
        <w:tab/>
        <w:t>b)</w:t>
      </w:r>
      <w:r w:rsidRPr="00374D0D">
        <w:rPr>
          <w:rFonts w:ascii="Times New Roman" w:hAnsi="Times New Roman" w:cs="Times New Roman"/>
          <w:sz w:val="24"/>
          <w:szCs w:val="24"/>
        </w:rPr>
        <w:tab/>
        <w:t>Mahkemece verilecek işe iade kararı kesinleşinceye kadar geçecek süre için 4 aylık boşta geçen süre ücreti ve diğer alacakların tespitine,</w:t>
      </w:r>
    </w:p>
    <w:p w14:paraId="60B8514C" w14:textId="77777777" w:rsidR="00374D0D" w:rsidRPr="00374D0D" w:rsidRDefault="00374D0D" w:rsidP="00374D0D">
      <w:pPr>
        <w:jc w:val="both"/>
        <w:rPr>
          <w:rFonts w:ascii="Times New Roman" w:hAnsi="Times New Roman" w:cs="Times New Roman"/>
          <w:sz w:val="24"/>
          <w:szCs w:val="24"/>
        </w:rPr>
      </w:pPr>
      <w:r w:rsidRPr="00374D0D">
        <w:rPr>
          <w:rFonts w:ascii="Times New Roman" w:hAnsi="Times New Roman" w:cs="Times New Roman"/>
          <w:sz w:val="24"/>
          <w:szCs w:val="24"/>
        </w:rPr>
        <w:tab/>
        <w:t>c)</w:t>
      </w:r>
      <w:r w:rsidRPr="00374D0D">
        <w:rPr>
          <w:rFonts w:ascii="Times New Roman" w:hAnsi="Times New Roman" w:cs="Times New Roman"/>
          <w:sz w:val="24"/>
          <w:szCs w:val="24"/>
        </w:rPr>
        <w:tab/>
        <w:t xml:space="preserve">İşe iade kararı verilmesi halinde, davalı tarafından davacı işe alınmadığında ödenmesi gereken tazminat miktarının 8 aylık brüt ücret olarak belirlenmesine, </w:t>
      </w:r>
    </w:p>
    <w:p w14:paraId="1A13A7C1" w14:textId="77777777" w:rsidR="00374D0D" w:rsidRPr="00374D0D" w:rsidRDefault="00374D0D" w:rsidP="00374D0D">
      <w:pPr>
        <w:jc w:val="both"/>
        <w:rPr>
          <w:rFonts w:ascii="Times New Roman" w:hAnsi="Times New Roman" w:cs="Times New Roman"/>
          <w:sz w:val="24"/>
          <w:szCs w:val="24"/>
        </w:rPr>
      </w:pPr>
      <w:r w:rsidRPr="00374D0D">
        <w:rPr>
          <w:rFonts w:ascii="Times New Roman" w:hAnsi="Times New Roman" w:cs="Times New Roman"/>
          <w:sz w:val="24"/>
          <w:szCs w:val="24"/>
        </w:rPr>
        <w:tab/>
        <w:t>d)</w:t>
      </w:r>
      <w:r w:rsidRPr="00374D0D">
        <w:rPr>
          <w:rFonts w:ascii="Times New Roman" w:hAnsi="Times New Roman" w:cs="Times New Roman"/>
          <w:sz w:val="24"/>
          <w:szCs w:val="24"/>
        </w:rPr>
        <w:tab/>
        <w:t xml:space="preserve">Sayın mahkemece 4 aylık ücret ve diğer haklar ile iş başlatmama tazminatını parasal tutarının da işe iade kararı verilmesinden sonra eklenecek 4 aylık sürenin ilavesi ile davalıların müşterek ve müteselsil sorumlu olacakları şekilde tespitine, </w:t>
      </w:r>
    </w:p>
    <w:p w14:paraId="7F17541A" w14:textId="3DC36789" w:rsidR="00374D0D" w:rsidRPr="00374D0D" w:rsidRDefault="00374D0D" w:rsidP="00374D0D">
      <w:pPr>
        <w:jc w:val="both"/>
        <w:rPr>
          <w:rFonts w:ascii="Times New Roman" w:hAnsi="Times New Roman" w:cs="Times New Roman"/>
          <w:sz w:val="24"/>
          <w:szCs w:val="24"/>
        </w:rPr>
      </w:pPr>
      <w:r w:rsidRPr="00374D0D">
        <w:rPr>
          <w:rFonts w:ascii="Times New Roman" w:hAnsi="Times New Roman" w:cs="Times New Roman"/>
          <w:sz w:val="24"/>
          <w:szCs w:val="24"/>
        </w:rPr>
        <w:tab/>
        <w:t>e) Yargılama giderleri ve vekalet ücretinin davalılardan müştereken ve müteselsil</w:t>
      </w:r>
      <w:r>
        <w:rPr>
          <w:rFonts w:ascii="Times New Roman" w:hAnsi="Times New Roman" w:cs="Times New Roman"/>
          <w:sz w:val="24"/>
          <w:szCs w:val="24"/>
        </w:rPr>
        <w:t xml:space="preserve"> olarak</w:t>
      </w:r>
      <w:r w:rsidRPr="00374D0D">
        <w:rPr>
          <w:rFonts w:ascii="Times New Roman" w:hAnsi="Times New Roman" w:cs="Times New Roman"/>
          <w:sz w:val="24"/>
          <w:szCs w:val="24"/>
        </w:rPr>
        <w:t xml:space="preserve"> tahsiline karar verilmesini vekaleten arz ve talep ederiz. Saygılarımla.</w:t>
      </w:r>
      <w:r>
        <w:rPr>
          <w:rFonts w:ascii="Times New Roman" w:hAnsi="Times New Roman" w:cs="Times New Roman"/>
          <w:sz w:val="24"/>
          <w:szCs w:val="24"/>
        </w:rPr>
        <w:t xml:space="preserve"> (Tarih)</w:t>
      </w:r>
    </w:p>
    <w:p w14:paraId="3D02641A" w14:textId="77777777" w:rsidR="00374D0D" w:rsidRPr="00374D0D" w:rsidRDefault="00374D0D" w:rsidP="00374D0D">
      <w:pPr>
        <w:jc w:val="both"/>
        <w:rPr>
          <w:rFonts w:ascii="Times New Roman" w:hAnsi="Times New Roman" w:cs="Times New Roman"/>
          <w:sz w:val="24"/>
          <w:szCs w:val="24"/>
        </w:rPr>
      </w:pPr>
      <w:r w:rsidRPr="00374D0D">
        <w:rPr>
          <w:rFonts w:ascii="Times New Roman" w:hAnsi="Times New Roman" w:cs="Times New Roman"/>
          <w:sz w:val="24"/>
          <w:szCs w:val="24"/>
        </w:rPr>
        <w:tab/>
      </w:r>
      <w:r w:rsidRPr="00374D0D">
        <w:rPr>
          <w:rFonts w:ascii="Times New Roman" w:hAnsi="Times New Roman" w:cs="Times New Roman"/>
          <w:sz w:val="24"/>
          <w:szCs w:val="24"/>
        </w:rPr>
        <w:tab/>
      </w:r>
      <w:r w:rsidRPr="00374D0D">
        <w:rPr>
          <w:rFonts w:ascii="Times New Roman" w:hAnsi="Times New Roman" w:cs="Times New Roman"/>
          <w:sz w:val="24"/>
          <w:szCs w:val="24"/>
        </w:rPr>
        <w:tab/>
      </w:r>
      <w:r w:rsidRPr="00374D0D">
        <w:rPr>
          <w:rFonts w:ascii="Times New Roman" w:hAnsi="Times New Roman" w:cs="Times New Roman"/>
          <w:sz w:val="24"/>
          <w:szCs w:val="24"/>
        </w:rPr>
        <w:tab/>
      </w:r>
      <w:r w:rsidRPr="00374D0D">
        <w:rPr>
          <w:rFonts w:ascii="Times New Roman" w:hAnsi="Times New Roman" w:cs="Times New Roman"/>
          <w:sz w:val="24"/>
          <w:szCs w:val="24"/>
        </w:rPr>
        <w:tab/>
        <w:t xml:space="preserve">         </w:t>
      </w:r>
    </w:p>
    <w:p w14:paraId="1FC720A0" w14:textId="77777777" w:rsidR="00374D0D" w:rsidRPr="00374D0D" w:rsidRDefault="00374D0D" w:rsidP="00374D0D">
      <w:pPr>
        <w:jc w:val="both"/>
        <w:rPr>
          <w:rFonts w:ascii="Times New Roman" w:hAnsi="Times New Roman" w:cs="Times New Roman"/>
          <w:sz w:val="24"/>
          <w:szCs w:val="24"/>
        </w:rPr>
      </w:pPr>
    </w:p>
    <w:p w14:paraId="353B522C" w14:textId="57AAE210" w:rsidR="00374D0D" w:rsidRPr="00374D0D" w:rsidRDefault="00374D0D" w:rsidP="00374D0D">
      <w:pPr>
        <w:jc w:val="both"/>
        <w:rPr>
          <w:rFonts w:ascii="Times New Roman" w:hAnsi="Times New Roman" w:cs="Times New Roman"/>
          <w:sz w:val="24"/>
          <w:szCs w:val="24"/>
        </w:rPr>
      </w:pPr>
      <w:r w:rsidRPr="00374D0D">
        <w:rPr>
          <w:rFonts w:ascii="Times New Roman" w:hAnsi="Times New Roman" w:cs="Times New Roman"/>
          <w:sz w:val="24"/>
          <w:szCs w:val="24"/>
        </w:rPr>
        <w:tab/>
      </w:r>
      <w:r w:rsidRPr="00374D0D">
        <w:rPr>
          <w:rFonts w:ascii="Times New Roman" w:hAnsi="Times New Roman" w:cs="Times New Roman"/>
          <w:sz w:val="24"/>
          <w:szCs w:val="24"/>
        </w:rPr>
        <w:tab/>
      </w:r>
      <w:r w:rsidRPr="00374D0D">
        <w:rPr>
          <w:rFonts w:ascii="Times New Roman" w:hAnsi="Times New Roman" w:cs="Times New Roman"/>
          <w:sz w:val="24"/>
          <w:szCs w:val="24"/>
        </w:rPr>
        <w:tab/>
      </w:r>
      <w:r w:rsidRPr="00374D0D">
        <w:rPr>
          <w:rFonts w:ascii="Times New Roman" w:hAnsi="Times New Roman" w:cs="Times New Roman"/>
          <w:sz w:val="24"/>
          <w:szCs w:val="24"/>
        </w:rPr>
        <w:tab/>
      </w:r>
      <w:r w:rsidRPr="00374D0D">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74D0D">
        <w:rPr>
          <w:rFonts w:ascii="Times New Roman" w:hAnsi="Times New Roman" w:cs="Times New Roman"/>
          <w:sz w:val="24"/>
          <w:szCs w:val="24"/>
        </w:rPr>
        <w:t xml:space="preserve"> </w:t>
      </w:r>
      <w:r>
        <w:rPr>
          <w:rFonts w:ascii="Times New Roman" w:hAnsi="Times New Roman" w:cs="Times New Roman"/>
          <w:sz w:val="24"/>
          <w:szCs w:val="24"/>
        </w:rPr>
        <w:tab/>
      </w:r>
      <w:r w:rsidRPr="00374D0D">
        <w:rPr>
          <w:rFonts w:ascii="Times New Roman" w:hAnsi="Times New Roman" w:cs="Times New Roman"/>
          <w:sz w:val="24"/>
          <w:szCs w:val="24"/>
        </w:rPr>
        <w:t xml:space="preserve"> Davacı Vekili</w:t>
      </w:r>
    </w:p>
    <w:p w14:paraId="3FCC36BB" w14:textId="51AF6604" w:rsidR="00374D0D" w:rsidRPr="00374D0D" w:rsidRDefault="00374D0D" w:rsidP="00374D0D">
      <w:pPr>
        <w:jc w:val="both"/>
        <w:rPr>
          <w:rFonts w:ascii="Times New Roman" w:hAnsi="Times New Roman" w:cs="Times New Roman"/>
          <w:sz w:val="24"/>
          <w:szCs w:val="24"/>
        </w:rPr>
      </w:pPr>
      <w:r w:rsidRPr="00374D0D">
        <w:rPr>
          <w:rFonts w:ascii="Times New Roman" w:hAnsi="Times New Roman" w:cs="Times New Roman"/>
          <w:sz w:val="24"/>
          <w:szCs w:val="24"/>
        </w:rPr>
        <w:tab/>
      </w:r>
      <w:r w:rsidRPr="00374D0D">
        <w:rPr>
          <w:rFonts w:ascii="Times New Roman" w:hAnsi="Times New Roman" w:cs="Times New Roman"/>
          <w:sz w:val="24"/>
          <w:szCs w:val="24"/>
        </w:rPr>
        <w:tab/>
      </w:r>
      <w:r w:rsidRPr="00374D0D">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74D0D">
        <w:rPr>
          <w:rFonts w:ascii="Times New Roman" w:hAnsi="Times New Roman" w:cs="Times New Roman"/>
          <w:sz w:val="24"/>
          <w:szCs w:val="24"/>
        </w:rPr>
        <w:t xml:space="preserve"> </w:t>
      </w:r>
      <w:r>
        <w:rPr>
          <w:rFonts w:ascii="Times New Roman" w:hAnsi="Times New Roman" w:cs="Times New Roman"/>
          <w:sz w:val="24"/>
          <w:szCs w:val="24"/>
        </w:rPr>
        <w:tab/>
      </w:r>
      <w:r w:rsidRPr="00374D0D">
        <w:rPr>
          <w:rFonts w:ascii="Times New Roman" w:hAnsi="Times New Roman" w:cs="Times New Roman"/>
          <w:sz w:val="24"/>
          <w:szCs w:val="24"/>
        </w:rPr>
        <w:t>Av. Haşim Elmas</w:t>
      </w:r>
    </w:p>
    <w:p w14:paraId="185C681F" w14:textId="77777777" w:rsidR="00374D0D" w:rsidRPr="00374D0D" w:rsidRDefault="00374D0D" w:rsidP="00374D0D">
      <w:pPr>
        <w:jc w:val="both"/>
        <w:rPr>
          <w:rFonts w:ascii="Times New Roman" w:hAnsi="Times New Roman" w:cs="Times New Roman"/>
          <w:b/>
          <w:bCs/>
          <w:sz w:val="24"/>
          <w:szCs w:val="24"/>
        </w:rPr>
      </w:pPr>
    </w:p>
    <w:p w14:paraId="2C132BFA" w14:textId="77777777" w:rsidR="00374D0D" w:rsidRPr="00374D0D" w:rsidRDefault="00374D0D" w:rsidP="00374D0D">
      <w:pPr>
        <w:jc w:val="both"/>
        <w:rPr>
          <w:rFonts w:ascii="Times New Roman" w:hAnsi="Times New Roman" w:cs="Times New Roman"/>
          <w:b/>
          <w:bCs/>
          <w:sz w:val="24"/>
          <w:szCs w:val="24"/>
        </w:rPr>
      </w:pPr>
    </w:p>
    <w:p w14:paraId="768AF0EE" w14:textId="7755D604" w:rsidR="00374D0D" w:rsidRPr="00374D0D" w:rsidRDefault="00374D0D" w:rsidP="00374D0D">
      <w:pPr>
        <w:jc w:val="both"/>
        <w:rPr>
          <w:rFonts w:ascii="Times New Roman" w:hAnsi="Times New Roman" w:cs="Times New Roman"/>
          <w:b/>
          <w:bCs/>
          <w:sz w:val="24"/>
          <w:szCs w:val="24"/>
        </w:rPr>
      </w:pPr>
      <w:r w:rsidRPr="00374D0D">
        <w:rPr>
          <w:rFonts w:ascii="Times New Roman" w:hAnsi="Times New Roman" w:cs="Times New Roman"/>
          <w:b/>
          <w:bCs/>
          <w:sz w:val="24"/>
          <w:szCs w:val="24"/>
        </w:rPr>
        <w:t>Ek-</w:t>
      </w:r>
    </w:p>
    <w:p w14:paraId="1291004B" w14:textId="4B49D5DE" w:rsidR="00374D0D" w:rsidRPr="00374D0D" w:rsidRDefault="00374D0D" w:rsidP="00374D0D">
      <w:pPr>
        <w:jc w:val="both"/>
        <w:rPr>
          <w:rFonts w:ascii="Times New Roman" w:hAnsi="Times New Roman" w:cs="Times New Roman"/>
          <w:sz w:val="24"/>
          <w:szCs w:val="24"/>
        </w:rPr>
      </w:pPr>
      <w:r w:rsidRPr="00374D0D">
        <w:rPr>
          <w:rFonts w:ascii="Times New Roman" w:hAnsi="Times New Roman" w:cs="Times New Roman"/>
          <w:sz w:val="24"/>
          <w:szCs w:val="24"/>
        </w:rPr>
        <w:t>Arabuluculuk son tutanağı</w:t>
      </w:r>
    </w:p>
    <w:sectPr w:rsidR="00374D0D" w:rsidRPr="00374D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755537"/>
    <w:multiLevelType w:val="hybridMultilevel"/>
    <w:tmpl w:val="B6880C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65E4E02"/>
    <w:multiLevelType w:val="hybridMultilevel"/>
    <w:tmpl w:val="CA5224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E483350"/>
    <w:multiLevelType w:val="hybridMultilevel"/>
    <w:tmpl w:val="98B846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7380212"/>
    <w:multiLevelType w:val="hybridMultilevel"/>
    <w:tmpl w:val="494C56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88243727">
    <w:abstractNumId w:val="3"/>
  </w:num>
  <w:num w:numId="2" w16cid:durableId="20934267">
    <w:abstractNumId w:val="0"/>
  </w:num>
  <w:num w:numId="3" w16cid:durableId="1328365113">
    <w:abstractNumId w:val="1"/>
  </w:num>
  <w:num w:numId="4" w16cid:durableId="2022854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1D4413"/>
    <w:rsid w:val="001D4413"/>
    <w:rsid w:val="00374D0D"/>
    <w:rsid w:val="00515139"/>
    <w:rsid w:val="005E3AB5"/>
    <w:rsid w:val="00873980"/>
    <w:rsid w:val="00C853B5"/>
    <w:rsid w:val="00CE7A2A"/>
    <w:rsid w:val="00DA34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175AA"/>
  <w15:chartTrackingRefBased/>
  <w15:docId w15:val="{AEF00F7F-C800-445E-8C82-206147CC7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853B5"/>
    <w:pPr>
      <w:keepNext/>
      <w:keepLines/>
      <w:spacing w:before="360" w:after="80"/>
      <w:jc w:val="center"/>
      <w:outlineLvl w:val="0"/>
    </w:pPr>
    <w:rPr>
      <w:rFonts w:ascii="Times New Roman" w:eastAsiaTheme="majorEastAsia" w:hAnsi="Times New Roman" w:cstheme="majorBidi"/>
      <w:b/>
      <w:sz w:val="24"/>
      <w:szCs w:val="40"/>
    </w:rPr>
  </w:style>
  <w:style w:type="paragraph" w:styleId="Balk2">
    <w:name w:val="heading 2"/>
    <w:basedOn w:val="Normal"/>
    <w:next w:val="Normal"/>
    <w:link w:val="Balk2Char"/>
    <w:uiPriority w:val="9"/>
    <w:semiHidden/>
    <w:unhideWhenUsed/>
    <w:qFormat/>
    <w:rsid w:val="001D441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1D4413"/>
    <w:pPr>
      <w:keepNext/>
      <w:keepLines/>
      <w:spacing w:before="160" w:after="80"/>
      <w:outlineLvl w:val="2"/>
    </w:pPr>
    <w:rPr>
      <w:rFonts w:eastAsiaTheme="majorEastAsia" w:cstheme="majorBidi"/>
      <w:color w:val="365F91" w:themeColor="accent1" w:themeShade="BF"/>
      <w:sz w:val="28"/>
      <w:szCs w:val="28"/>
    </w:rPr>
  </w:style>
  <w:style w:type="paragraph" w:styleId="Balk4">
    <w:name w:val="heading 4"/>
    <w:basedOn w:val="Normal"/>
    <w:next w:val="Normal"/>
    <w:link w:val="Balk4Char"/>
    <w:uiPriority w:val="9"/>
    <w:semiHidden/>
    <w:unhideWhenUsed/>
    <w:qFormat/>
    <w:rsid w:val="001D4413"/>
    <w:pPr>
      <w:keepNext/>
      <w:keepLines/>
      <w:spacing w:before="80" w:after="40"/>
      <w:outlineLvl w:val="3"/>
    </w:pPr>
    <w:rPr>
      <w:rFonts w:eastAsiaTheme="majorEastAsia" w:cstheme="majorBidi"/>
      <w:i/>
      <w:iCs/>
      <w:color w:val="365F91" w:themeColor="accent1" w:themeShade="BF"/>
    </w:rPr>
  </w:style>
  <w:style w:type="paragraph" w:styleId="Balk5">
    <w:name w:val="heading 5"/>
    <w:basedOn w:val="Normal"/>
    <w:next w:val="Normal"/>
    <w:link w:val="Balk5Char"/>
    <w:uiPriority w:val="9"/>
    <w:semiHidden/>
    <w:unhideWhenUsed/>
    <w:qFormat/>
    <w:rsid w:val="001D4413"/>
    <w:pPr>
      <w:keepNext/>
      <w:keepLines/>
      <w:spacing w:before="80" w:after="40"/>
      <w:outlineLvl w:val="4"/>
    </w:pPr>
    <w:rPr>
      <w:rFonts w:eastAsiaTheme="majorEastAsia" w:cstheme="majorBidi"/>
      <w:color w:val="365F91" w:themeColor="accent1" w:themeShade="BF"/>
    </w:rPr>
  </w:style>
  <w:style w:type="paragraph" w:styleId="Balk6">
    <w:name w:val="heading 6"/>
    <w:basedOn w:val="Normal"/>
    <w:next w:val="Normal"/>
    <w:link w:val="Balk6Char"/>
    <w:uiPriority w:val="9"/>
    <w:semiHidden/>
    <w:unhideWhenUsed/>
    <w:qFormat/>
    <w:rsid w:val="001D441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D441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D441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D441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853B5"/>
    <w:rPr>
      <w:rFonts w:ascii="Times New Roman" w:eastAsiaTheme="majorEastAsia" w:hAnsi="Times New Roman" w:cstheme="majorBidi"/>
      <w:b/>
      <w:sz w:val="24"/>
      <w:szCs w:val="40"/>
    </w:rPr>
  </w:style>
  <w:style w:type="character" w:customStyle="1" w:styleId="Balk2Char">
    <w:name w:val="Başlık 2 Char"/>
    <w:basedOn w:val="VarsaylanParagrafYazTipi"/>
    <w:link w:val="Balk2"/>
    <w:uiPriority w:val="9"/>
    <w:semiHidden/>
    <w:rsid w:val="001D4413"/>
    <w:rPr>
      <w:rFonts w:asciiTheme="majorHAnsi" w:eastAsiaTheme="majorEastAsia" w:hAnsiTheme="majorHAnsi" w:cstheme="majorBidi"/>
      <w:color w:val="365F91" w:themeColor="accent1" w:themeShade="BF"/>
      <w:sz w:val="32"/>
      <w:szCs w:val="32"/>
    </w:rPr>
  </w:style>
  <w:style w:type="character" w:customStyle="1" w:styleId="Balk3Char">
    <w:name w:val="Başlık 3 Char"/>
    <w:basedOn w:val="VarsaylanParagrafYazTipi"/>
    <w:link w:val="Balk3"/>
    <w:uiPriority w:val="9"/>
    <w:semiHidden/>
    <w:rsid w:val="001D4413"/>
    <w:rPr>
      <w:rFonts w:eastAsiaTheme="majorEastAsia" w:cstheme="majorBidi"/>
      <w:color w:val="365F91" w:themeColor="accent1" w:themeShade="BF"/>
      <w:sz w:val="28"/>
      <w:szCs w:val="28"/>
    </w:rPr>
  </w:style>
  <w:style w:type="character" w:customStyle="1" w:styleId="Balk4Char">
    <w:name w:val="Başlık 4 Char"/>
    <w:basedOn w:val="VarsaylanParagrafYazTipi"/>
    <w:link w:val="Balk4"/>
    <w:uiPriority w:val="9"/>
    <w:semiHidden/>
    <w:rsid w:val="001D4413"/>
    <w:rPr>
      <w:rFonts w:eastAsiaTheme="majorEastAsia" w:cstheme="majorBidi"/>
      <w:i/>
      <w:iCs/>
      <w:color w:val="365F91" w:themeColor="accent1" w:themeShade="BF"/>
    </w:rPr>
  </w:style>
  <w:style w:type="character" w:customStyle="1" w:styleId="Balk5Char">
    <w:name w:val="Başlık 5 Char"/>
    <w:basedOn w:val="VarsaylanParagrafYazTipi"/>
    <w:link w:val="Balk5"/>
    <w:uiPriority w:val="9"/>
    <w:semiHidden/>
    <w:rsid w:val="001D4413"/>
    <w:rPr>
      <w:rFonts w:eastAsiaTheme="majorEastAsia" w:cstheme="majorBidi"/>
      <w:color w:val="365F91" w:themeColor="accent1" w:themeShade="BF"/>
    </w:rPr>
  </w:style>
  <w:style w:type="character" w:customStyle="1" w:styleId="Balk6Char">
    <w:name w:val="Başlık 6 Char"/>
    <w:basedOn w:val="VarsaylanParagrafYazTipi"/>
    <w:link w:val="Balk6"/>
    <w:uiPriority w:val="9"/>
    <w:semiHidden/>
    <w:rsid w:val="001D441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D441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D441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D4413"/>
    <w:rPr>
      <w:rFonts w:eastAsiaTheme="majorEastAsia" w:cstheme="majorBidi"/>
      <w:color w:val="272727" w:themeColor="text1" w:themeTint="D8"/>
    </w:rPr>
  </w:style>
  <w:style w:type="paragraph" w:styleId="KonuBal">
    <w:name w:val="Title"/>
    <w:basedOn w:val="Normal"/>
    <w:next w:val="Normal"/>
    <w:link w:val="KonuBalChar"/>
    <w:uiPriority w:val="10"/>
    <w:qFormat/>
    <w:rsid w:val="001D44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D441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D4413"/>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D441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D4413"/>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1D4413"/>
    <w:rPr>
      <w:i/>
      <w:iCs/>
      <w:color w:val="404040" w:themeColor="text1" w:themeTint="BF"/>
    </w:rPr>
  </w:style>
  <w:style w:type="paragraph" w:styleId="ListeParagraf">
    <w:name w:val="List Paragraph"/>
    <w:basedOn w:val="Normal"/>
    <w:uiPriority w:val="34"/>
    <w:qFormat/>
    <w:rsid w:val="001D4413"/>
    <w:pPr>
      <w:ind w:left="720"/>
      <w:contextualSpacing/>
    </w:pPr>
  </w:style>
  <w:style w:type="character" w:styleId="GlVurgulama">
    <w:name w:val="Intense Emphasis"/>
    <w:basedOn w:val="VarsaylanParagrafYazTipi"/>
    <w:uiPriority w:val="21"/>
    <w:qFormat/>
    <w:rsid w:val="001D4413"/>
    <w:rPr>
      <w:i/>
      <w:iCs/>
      <w:color w:val="365F91" w:themeColor="accent1" w:themeShade="BF"/>
    </w:rPr>
  </w:style>
  <w:style w:type="paragraph" w:styleId="GlAlnt">
    <w:name w:val="Intense Quote"/>
    <w:basedOn w:val="Normal"/>
    <w:next w:val="Normal"/>
    <w:link w:val="GlAlntChar"/>
    <w:uiPriority w:val="30"/>
    <w:qFormat/>
    <w:rsid w:val="001D441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rsid w:val="001D4413"/>
    <w:rPr>
      <w:i/>
      <w:iCs/>
      <w:color w:val="365F91" w:themeColor="accent1" w:themeShade="BF"/>
    </w:rPr>
  </w:style>
  <w:style w:type="character" w:styleId="GlBavuru">
    <w:name w:val="Intense Reference"/>
    <w:basedOn w:val="VarsaylanParagrafYazTipi"/>
    <w:uiPriority w:val="32"/>
    <w:qFormat/>
    <w:rsid w:val="001D4413"/>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11</Pages>
  <Words>3269</Words>
  <Characters>18635</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Piri Bilgisayar</Company>
  <LinksUpToDate>false</LinksUpToDate>
  <CharactersWithSpaces>21861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Eren SOLMAZ</dc:creator>
  <cp:keywords/>
  <dc:description/>
  <cp:lastModifiedBy>Ahmet Eren SOLMAZ</cp:lastModifiedBy>
  <cp:revision>4</cp:revision>
  <dcterms:created xsi:type="dcterms:W3CDTF">2024-10-07T22:24:00Z</dcterms:created>
  <dcterms:modified xsi:type="dcterms:W3CDTF">2024-10-07T23:04:00Z</dcterms:modified>
</cp:coreProperties>
</file>