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5" w:type="dxa"/>
        <w:tblInd w:w="10" w:type="dxa"/>
        <w:tblLayout w:type="fixed"/>
        <w:tblCellMar>
          <w:left w:w="0" w:type="dxa"/>
          <w:right w:w="0" w:type="dxa"/>
        </w:tblCellMar>
        <w:tblLook w:val="04A0" w:firstRow="1" w:lastRow="0" w:firstColumn="1" w:lastColumn="0" w:noHBand="0" w:noVBand="1"/>
      </w:tblPr>
      <w:tblGrid>
        <w:gridCol w:w="3959"/>
        <w:gridCol w:w="6096"/>
      </w:tblGrid>
      <w:tr w:rsidR="00150097" w:rsidRPr="00150097" w14:paraId="32AF31A4" w14:textId="77777777" w:rsidTr="00814AAD">
        <w:trPr>
          <w:trHeight w:val="421"/>
        </w:trPr>
        <w:tc>
          <w:tcPr>
            <w:tcW w:w="3959" w:type="dxa"/>
            <w:vAlign w:val="bottom"/>
          </w:tcPr>
          <w:p w14:paraId="53CF68ED" w14:textId="77777777" w:rsidR="00150097" w:rsidRPr="00150097" w:rsidRDefault="00150097" w:rsidP="00EF3F82">
            <w:pPr>
              <w:rPr>
                <w:rFonts w:ascii="Times New Roman" w:hAnsi="Times New Roman" w:cs="Times New Roman"/>
              </w:rPr>
            </w:pPr>
          </w:p>
        </w:tc>
        <w:tc>
          <w:tcPr>
            <w:tcW w:w="6096" w:type="dxa"/>
            <w:vAlign w:val="bottom"/>
          </w:tcPr>
          <w:p w14:paraId="56F93D3D" w14:textId="77777777" w:rsidR="00150097" w:rsidRPr="00150097" w:rsidRDefault="00150097" w:rsidP="00EF3F82">
            <w:pPr>
              <w:ind w:left="60"/>
              <w:rPr>
                <w:rFonts w:ascii="Times New Roman" w:hAnsi="Times New Roman" w:cs="Times New Roman"/>
              </w:rPr>
            </w:pPr>
            <w:r w:rsidRPr="00150097">
              <w:rPr>
                <w:rFonts w:ascii="Times New Roman" w:eastAsia="Times New Roman" w:hAnsi="Times New Roman" w:cs="Times New Roman"/>
                <w:b/>
                <w:bCs/>
              </w:rPr>
              <w:t>KİRA SÖZLEŞMESİ</w:t>
            </w:r>
          </w:p>
        </w:tc>
      </w:tr>
      <w:tr w:rsidR="00150097" w:rsidRPr="00150097" w14:paraId="23657B65" w14:textId="77777777" w:rsidTr="00814AAD">
        <w:trPr>
          <w:trHeight w:val="599"/>
        </w:trPr>
        <w:tc>
          <w:tcPr>
            <w:tcW w:w="3959" w:type="dxa"/>
            <w:tcBorders>
              <w:top w:val="single" w:sz="8" w:space="0" w:color="auto"/>
              <w:left w:val="single" w:sz="8" w:space="0" w:color="auto"/>
              <w:bottom w:val="single" w:sz="8" w:space="0" w:color="auto"/>
              <w:right w:val="single" w:sz="8" w:space="0" w:color="auto"/>
            </w:tcBorders>
            <w:vAlign w:val="bottom"/>
          </w:tcPr>
          <w:p w14:paraId="06102A50"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İLİ, İLÇESİ</w:t>
            </w:r>
          </w:p>
        </w:tc>
        <w:tc>
          <w:tcPr>
            <w:tcW w:w="6096" w:type="dxa"/>
            <w:tcBorders>
              <w:top w:val="single" w:sz="8" w:space="0" w:color="auto"/>
              <w:left w:val="single" w:sz="8" w:space="0" w:color="auto"/>
              <w:bottom w:val="single" w:sz="8" w:space="0" w:color="auto"/>
              <w:right w:val="single" w:sz="8" w:space="0" w:color="auto"/>
            </w:tcBorders>
            <w:vAlign w:val="center"/>
          </w:tcPr>
          <w:p w14:paraId="3533E859" w14:textId="77777777" w:rsidR="00150097" w:rsidRPr="00150097" w:rsidRDefault="00150097" w:rsidP="00150097">
            <w:pPr>
              <w:ind w:firstLine="184"/>
              <w:rPr>
                <w:rFonts w:ascii="Times New Roman" w:hAnsi="Times New Roman" w:cs="Times New Roman"/>
              </w:rPr>
            </w:pPr>
          </w:p>
        </w:tc>
      </w:tr>
      <w:tr w:rsidR="00150097" w:rsidRPr="00150097" w14:paraId="77206D2D" w14:textId="77777777" w:rsidTr="00814AAD">
        <w:trPr>
          <w:trHeight w:val="329"/>
        </w:trPr>
        <w:tc>
          <w:tcPr>
            <w:tcW w:w="3959" w:type="dxa"/>
            <w:tcBorders>
              <w:top w:val="single" w:sz="8" w:space="0" w:color="auto"/>
              <w:left w:val="single" w:sz="8" w:space="0" w:color="auto"/>
              <w:bottom w:val="single" w:sz="8" w:space="0" w:color="auto"/>
              <w:right w:val="single" w:sz="8" w:space="0" w:color="auto"/>
            </w:tcBorders>
            <w:vAlign w:val="bottom"/>
          </w:tcPr>
          <w:p w14:paraId="073B9C19"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MAHALLESİ</w:t>
            </w:r>
          </w:p>
        </w:tc>
        <w:tc>
          <w:tcPr>
            <w:tcW w:w="6096" w:type="dxa"/>
            <w:tcBorders>
              <w:top w:val="single" w:sz="8" w:space="0" w:color="auto"/>
              <w:left w:val="single" w:sz="8" w:space="0" w:color="auto"/>
              <w:bottom w:val="single" w:sz="8" w:space="0" w:color="auto"/>
              <w:right w:val="single" w:sz="8" w:space="0" w:color="auto"/>
            </w:tcBorders>
            <w:vAlign w:val="center"/>
          </w:tcPr>
          <w:p w14:paraId="14E02CB9" w14:textId="77777777" w:rsidR="00150097" w:rsidRPr="00150097" w:rsidRDefault="00150097" w:rsidP="00150097">
            <w:pPr>
              <w:ind w:firstLine="184"/>
              <w:rPr>
                <w:rFonts w:ascii="Times New Roman" w:hAnsi="Times New Roman" w:cs="Times New Roman"/>
              </w:rPr>
            </w:pPr>
          </w:p>
        </w:tc>
      </w:tr>
      <w:tr w:rsidR="00150097" w:rsidRPr="00150097" w14:paraId="3DBD8AED" w14:textId="77777777" w:rsidTr="00814AAD">
        <w:trPr>
          <w:trHeight w:val="420"/>
        </w:trPr>
        <w:tc>
          <w:tcPr>
            <w:tcW w:w="3959" w:type="dxa"/>
            <w:tcBorders>
              <w:top w:val="single" w:sz="8" w:space="0" w:color="auto"/>
              <w:left w:val="single" w:sz="8" w:space="0" w:color="auto"/>
              <w:bottom w:val="single" w:sz="8" w:space="0" w:color="auto"/>
              <w:right w:val="single" w:sz="8" w:space="0" w:color="auto"/>
            </w:tcBorders>
            <w:vAlign w:val="bottom"/>
          </w:tcPr>
          <w:p w14:paraId="32094B7D" w14:textId="77777777" w:rsidR="00150097" w:rsidRPr="00150097" w:rsidRDefault="00150097" w:rsidP="00150097">
            <w:pPr>
              <w:ind w:left="132"/>
              <w:rPr>
                <w:rFonts w:ascii="Times New Roman" w:hAnsi="Times New Roman" w:cs="Times New Roman"/>
              </w:rPr>
            </w:pPr>
            <w:r>
              <w:rPr>
                <w:rFonts w:ascii="Times New Roman" w:eastAsia="Times New Roman" w:hAnsi="Times New Roman" w:cs="Times New Roman"/>
                <w:bCs/>
              </w:rPr>
              <w:t>CADDESİ/SOKAĞI</w:t>
            </w:r>
          </w:p>
        </w:tc>
        <w:tc>
          <w:tcPr>
            <w:tcW w:w="6096" w:type="dxa"/>
            <w:tcBorders>
              <w:top w:val="single" w:sz="8" w:space="0" w:color="auto"/>
              <w:left w:val="single" w:sz="8" w:space="0" w:color="auto"/>
              <w:bottom w:val="single" w:sz="8" w:space="0" w:color="auto"/>
              <w:right w:val="single" w:sz="8" w:space="0" w:color="auto"/>
            </w:tcBorders>
            <w:vAlign w:val="center"/>
          </w:tcPr>
          <w:p w14:paraId="29A1C2DE" w14:textId="77777777" w:rsidR="00150097" w:rsidRPr="00150097" w:rsidRDefault="00150097" w:rsidP="00150097">
            <w:pPr>
              <w:ind w:firstLine="184"/>
              <w:rPr>
                <w:rFonts w:ascii="Times New Roman" w:hAnsi="Times New Roman" w:cs="Times New Roman"/>
              </w:rPr>
            </w:pPr>
          </w:p>
        </w:tc>
      </w:tr>
      <w:tr w:rsidR="00150097" w:rsidRPr="00150097" w14:paraId="60152957" w14:textId="77777777" w:rsidTr="00814AAD">
        <w:trPr>
          <w:trHeight w:val="420"/>
        </w:trPr>
        <w:tc>
          <w:tcPr>
            <w:tcW w:w="3959" w:type="dxa"/>
            <w:tcBorders>
              <w:top w:val="single" w:sz="8" w:space="0" w:color="auto"/>
              <w:left w:val="single" w:sz="8" w:space="0" w:color="auto"/>
              <w:bottom w:val="single" w:sz="8" w:space="0" w:color="auto"/>
              <w:right w:val="single" w:sz="8" w:space="0" w:color="auto"/>
            </w:tcBorders>
            <w:vAlign w:val="bottom"/>
          </w:tcPr>
          <w:p w14:paraId="2B877C7E" w14:textId="77777777" w:rsidR="00150097" w:rsidRPr="00150097" w:rsidRDefault="00150097" w:rsidP="00150097">
            <w:pPr>
              <w:ind w:left="132"/>
              <w:rPr>
                <w:rFonts w:ascii="Times New Roman" w:eastAsia="Times New Roman" w:hAnsi="Times New Roman" w:cs="Times New Roman"/>
                <w:bCs/>
              </w:rPr>
            </w:pPr>
            <w:r w:rsidRPr="00150097">
              <w:rPr>
                <w:rFonts w:ascii="Times New Roman" w:eastAsia="Times New Roman" w:hAnsi="Times New Roman" w:cs="Times New Roman"/>
                <w:bCs/>
              </w:rPr>
              <w:t>NUMARASI</w:t>
            </w:r>
          </w:p>
        </w:tc>
        <w:tc>
          <w:tcPr>
            <w:tcW w:w="6096" w:type="dxa"/>
            <w:tcBorders>
              <w:top w:val="single" w:sz="8" w:space="0" w:color="auto"/>
              <w:left w:val="single" w:sz="8" w:space="0" w:color="auto"/>
              <w:bottom w:val="single" w:sz="8" w:space="0" w:color="auto"/>
              <w:right w:val="single" w:sz="8" w:space="0" w:color="auto"/>
            </w:tcBorders>
            <w:vAlign w:val="center"/>
          </w:tcPr>
          <w:p w14:paraId="07BFB1D0" w14:textId="77777777" w:rsidR="00150097" w:rsidRPr="00150097" w:rsidRDefault="00150097" w:rsidP="00150097">
            <w:pPr>
              <w:ind w:firstLine="184"/>
              <w:rPr>
                <w:rFonts w:ascii="Times New Roman" w:hAnsi="Times New Roman" w:cs="Times New Roman"/>
              </w:rPr>
            </w:pPr>
          </w:p>
        </w:tc>
      </w:tr>
      <w:tr w:rsidR="00150097" w:rsidRPr="00150097" w14:paraId="0E81A080" w14:textId="77777777" w:rsidTr="00814AAD">
        <w:trPr>
          <w:trHeight w:val="329"/>
        </w:trPr>
        <w:tc>
          <w:tcPr>
            <w:tcW w:w="3959" w:type="dxa"/>
            <w:tcBorders>
              <w:top w:val="single" w:sz="8" w:space="0" w:color="auto"/>
              <w:left w:val="single" w:sz="8" w:space="0" w:color="auto"/>
              <w:bottom w:val="single" w:sz="8" w:space="0" w:color="auto"/>
              <w:right w:val="single" w:sz="8" w:space="0" w:color="auto"/>
            </w:tcBorders>
            <w:vAlign w:val="bottom"/>
          </w:tcPr>
          <w:p w14:paraId="26DFD1F6"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KİRALANAN ŞEYİN CİNSİ</w:t>
            </w:r>
          </w:p>
        </w:tc>
        <w:tc>
          <w:tcPr>
            <w:tcW w:w="6096" w:type="dxa"/>
            <w:tcBorders>
              <w:top w:val="single" w:sz="8" w:space="0" w:color="auto"/>
              <w:left w:val="single" w:sz="8" w:space="0" w:color="auto"/>
              <w:bottom w:val="single" w:sz="8" w:space="0" w:color="auto"/>
              <w:right w:val="single" w:sz="8" w:space="0" w:color="auto"/>
            </w:tcBorders>
            <w:vAlign w:val="center"/>
          </w:tcPr>
          <w:p w14:paraId="73869EA9" w14:textId="77777777" w:rsidR="00150097" w:rsidRPr="00150097" w:rsidRDefault="00150097" w:rsidP="00150097">
            <w:pPr>
              <w:ind w:firstLine="184"/>
              <w:rPr>
                <w:rFonts w:ascii="Times New Roman" w:hAnsi="Times New Roman" w:cs="Times New Roman"/>
              </w:rPr>
            </w:pPr>
            <w:r w:rsidRPr="00150097">
              <w:rPr>
                <w:rFonts w:ascii="Times New Roman" w:eastAsia="Times New Roman" w:hAnsi="Times New Roman" w:cs="Times New Roman"/>
                <w:bCs/>
              </w:rPr>
              <w:t>MESKEN</w:t>
            </w:r>
          </w:p>
        </w:tc>
      </w:tr>
      <w:tr w:rsidR="00150097" w:rsidRPr="00150097" w14:paraId="4BF36FA9" w14:textId="77777777" w:rsidTr="00814AAD">
        <w:trPr>
          <w:trHeight w:val="93"/>
        </w:trPr>
        <w:tc>
          <w:tcPr>
            <w:tcW w:w="3959" w:type="dxa"/>
            <w:tcBorders>
              <w:top w:val="single" w:sz="8" w:space="0" w:color="auto"/>
              <w:left w:val="single" w:sz="8" w:space="0" w:color="auto"/>
              <w:bottom w:val="single" w:sz="8" w:space="0" w:color="auto"/>
              <w:right w:val="single" w:sz="8" w:space="0" w:color="auto"/>
            </w:tcBorders>
            <w:vAlign w:val="bottom"/>
          </w:tcPr>
          <w:p w14:paraId="1DF6FF95"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KİRAYA VERENİN ADI SOYADI</w:t>
            </w:r>
          </w:p>
        </w:tc>
        <w:tc>
          <w:tcPr>
            <w:tcW w:w="6096" w:type="dxa"/>
            <w:tcBorders>
              <w:top w:val="single" w:sz="8" w:space="0" w:color="auto"/>
              <w:left w:val="single" w:sz="8" w:space="0" w:color="auto"/>
              <w:bottom w:val="single" w:sz="8" w:space="0" w:color="auto"/>
              <w:right w:val="single" w:sz="8" w:space="0" w:color="auto"/>
            </w:tcBorders>
            <w:vAlign w:val="center"/>
          </w:tcPr>
          <w:p w14:paraId="27B7A9A2" w14:textId="77777777" w:rsidR="00150097" w:rsidRPr="00150097" w:rsidRDefault="00150097" w:rsidP="00150097">
            <w:pPr>
              <w:ind w:firstLine="184"/>
              <w:rPr>
                <w:rFonts w:ascii="Times New Roman" w:hAnsi="Times New Roman" w:cs="Times New Roman"/>
              </w:rPr>
            </w:pPr>
          </w:p>
        </w:tc>
      </w:tr>
      <w:tr w:rsidR="00150097" w:rsidRPr="00150097" w14:paraId="45A00472" w14:textId="77777777" w:rsidTr="00814AAD">
        <w:trPr>
          <w:trHeight w:val="329"/>
        </w:trPr>
        <w:tc>
          <w:tcPr>
            <w:tcW w:w="3959" w:type="dxa"/>
            <w:tcBorders>
              <w:top w:val="single" w:sz="8" w:space="0" w:color="auto"/>
              <w:left w:val="single" w:sz="8" w:space="0" w:color="auto"/>
              <w:bottom w:val="single" w:sz="8" w:space="0" w:color="auto"/>
              <w:right w:val="single" w:sz="8" w:space="0" w:color="auto"/>
            </w:tcBorders>
            <w:vAlign w:val="bottom"/>
          </w:tcPr>
          <w:p w14:paraId="550F8EFE"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KİRAYA VERENİN T.C. KİMLİK NUMARASI</w:t>
            </w:r>
          </w:p>
        </w:tc>
        <w:tc>
          <w:tcPr>
            <w:tcW w:w="6096" w:type="dxa"/>
            <w:tcBorders>
              <w:top w:val="single" w:sz="8" w:space="0" w:color="auto"/>
              <w:left w:val="single" w:sz="8" w:space="0" w:color="auto"/>
              <w:bottom w:val="single" w:sz="8" w:space="0" w:color="auto"/>
              <w:right w:val="single" w:sz="8" w:space="0" w:color="auto"/>
            </w:tcBorders>
            <w:vAlign w:val="center"/>
          </w:tcPr>
          <w:p w14:paraId="50ED95FE" w14:textId="77777777" w:rsidR="00150097" w:rsidRPr="00150097" w:rsidRDefault="00150097" w:rsidP="00150097">
            <w:pPr>
              <w:ind w:firstLine="184"/>
              <w:rPr>
                <w:rFonts w:ascii="Times New Roman" w:hAnsi="Times New Roman" w:cs="Times New Roman"/>
              </w:rPr>
            </w:pPr>
          </w:p>
        </w:tc>
      </w:tr>
      <w:tr w:rsidR="00150097" w:rsidRPr="00150097" w14:paraId="1A5B391F" w14:textId="77777777" w:rsidTr="00814AAD">
        <w:trPr>
          <w:trHeight w:val="329"/>
        </w:trPr>
        <w:tc>
          <w:tcPr>
            <w:tcW w:w="3959" w:type="dxa"/>
            <w:tcBorders>
              <w:top w:val="single" w:sz="8" w:space="0" w:color="auto"/>
              <w:left w:val="single" w:sz="8" w:space="0" w:color="auto"/>
              <w:bottom w:val="single" w:sz="8" w:space="0" w:color="auto"/>
              <w:right w:val="single" w:sz="8" w:space="0" w:color="auto"/>
            </w:tcBorders>
            <w:vAlign w:val="bottom"/>
          </w:tcPr>
          <w:p w14:paraId="26D754B8" w14:textId="77777777" w:rsidR="00150097" w:rsidRPr="00150097" w:rsidRDefault="00150097" w:rsidP="00150097">
            <w:pPr>
              <w:ind w:left="132"/>
              <w:rPr>
                <w:rFonts w:ascii="Times New Roman" w:eastAsia="Times New Roman" w:hAnsi="Times New Roman" w:cs="Times New Roman"/>
                <w:bCs/>
              </w:rPr>
            </w:pPr>
            <w:r w:rsidRPr="00150097">
              <w:rPr>
                <w:rFonts w:ascii="Times New Roman" w:eastAsia="Times New Roman" w:hAnsi="Times New Roman" w:cs="Times New Roman"/>
                <w:bCs/>
                <w:w w:val="98"/>
              </w:rPr>
              <w:t xml:space="preserve">KİRAYA VERENİN </w:t>
            </w:r>
            <w:r>
              <w:rPr>
                <w:rFonts w:ascii="Times New Roman" w:eastAsia="Times New Roman" w:hAnsi="Times New Roman" w:cs="Times New Roman"/>
                <w:bCs/>
                <w:w w:val="98"/>
              </w:rPr>
              <w:t>ADRESİ</w:t>
            </w:r>
          </w:p>
        </w:tc>
        <w:tc>
          <w:tcPr>
            <w:tcW w:w="6096" w:type="dxa"/>
            <w:tcBorders>
              <w:top w:val="single" w:sz="8" w:space="0" w:color="auto"/>
              <w:left w:val="single" w:sz="8" w:space="0" w:color="auto"/>
              <w:bottom w:val="single" w:sz="8" w:space="0" w:color="auto"/>
              <w:right w:val="single" w:sz="8" w:space="0" w:color="auto"/>
            </w:tcBorders>
            <w:vAlign w:val="center"/>
          </w:tcPr>
          <w:p w14:paraId="2DD9DF60" w14:textId="77777777" w:rsidR="00150097" w:rsidRPr="00150097" w:rsidRDefault="00150097" w:rsidP="00150097">
            <w:pPr>
              <w:ind w:firstLine="184"/>
              <w:rPr>
                <w:rFonts w:ascii="Times New Roman" w:hAnsi="Times New Roman" w:cs="Times New Roman"/>
              </w:rPr>
            </w:pPr>
          </w:p>
        </w:tc>
      </w:tr>
      <w:tr w:rsidR="00150097" w:rsidRPr="00150097" w14:paraId="1955E055" w14:textId="77777777" w:rsidTr="00814AAD">
        <w:trPr>
          <w:trHeight w:val="93"/>
        </w:trPr>
        <w:tc>
          <w:tcPr>
            <w:tcW w:w="3959" w:type="dxa"/>
            <w:tcBorders>
              <w:top w:val="single" w:sz="8" w:space="0" w:color="auto"/>
              <w:left w:val="single" w:sz="8" w:space="0" w:color="auto"/>
              <w:bottom w:val="single" w:sz="8" w:space="0" w:color="auto"/>
              <w:right w:val="single" w:sz="8" w:space="0" w:color="auto"/>
            </w:tcBorders>
            <w:vAlign w:val="bottom"/>
          </w:tcPr>
          <w:p w14:paraId="38AB2C89"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KİRACININ ADI SOYADI</w:t>
            </w:r>
          </w:p>
        </w:tc>
        <w:tc>
          <w:tcPr>
            <w:tcW w:w="6096" w:type="dxa"/>
            <w:tcBorders>
              <w:top w:val="single" w:sz="8" w:space="0" w:color="auto"/>
              <w:left w:val="single" w:sz="8" w:space="0" w:color="auto"/>
              <w:bottom w:val="single" w:sz="8" w:space="0" w:color="auto"/>
              <w:right w:val="single" w:sz="8" w:space="0" w:color="auto"/>
            </w:tcBorders>
            <w:vAlign w:val="center"/>
          </w:tcPr>
          <w:p w14:paraId="19D8482F" w14:textId="77777777" w:rsidR="00150097" w:rsidRPr="00150097" w:rsidRDefault="00150097" w:rsidP="00150097">
            <w:pPr>
              <w:ind w:firstLine="184"/>
              <w:rPr>
                <w:rFonts w:ascii="Times New Roman" w:hAnsi="Times New Roman" w:cs="Times New Roman"/>
              </w:rPr>
            </w:pPr>
          </w:p>
        </w:tc>
      </w:tr>
      <w:tr w:rsidR="00150097" w:rsidRPr="00150097" w14:paraId="0171E387" w14:textId="77777777" w:rsidTr="00814AAD">
        <w:trPr>
          <w:trHeight w:val="546"/>
        </w:trPr>
        <w:tc>
          <w:tcPr>
            <w:tcW w:w="3959" w:type="dxa"/>
            <w:tcBorders>
              <w:top w:val="single" w:sz="8" w:space="0" w:color="auto"/>
              <w:left w:val="single" w:sz="8" w:space="0" w:color="auto"/>
              <w:bottom w:val="single" w:sz="8" w:space="0" w:color="auto"/>
              <w:right w:val="single" w:sz="8" w:space="0" w:color="auto"/>
            </w:tcBorders>
            <w:vAlign w:val="bottom"/>
          </w:tcPr>
          <w:p w14:paraId="0E8BEBA2"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KİRACININ T.C. KİMLİK NUMARASI</w:t>
            </w:r>
          </w:p>
        </w:tc>
        <w:tc>
          <w:tcPr>
            <w:tcW w:w="6096" w:type="dxa"/>
            <w:tcBorders>
              <w:top w:val="single" w:sz="8" w:space="0" w:color="auto"/>
              <w:left w:val="single" w:sz="8" w:space="0" w:color="auto"/>
              <w:bottom w:val="single" w:sz="8" w:space="0" w:color="auto"/>
              <w:right w:val="single" w:sz="8" w:space="0" w:color="auto"/>
            </w:tcBorders>
            <w:vAlign w:val="center"/>
          </w:tcPr>
          <w:p w14:paraId="28DB55A8" w14:textId="77777777" w:rsidR="00150097" w:rsidRPr="00150097" w:rsidRDefault="00150097" w:rsidP="00150097">
            <w:pPr>
              <w:ind w:left="220" w:firstLine="184"/>
              <w:rPr>
                <w:rFonts w:ascii="Times New Roman" w:hAnsi="Times New Roman" w:cs="Times New Roman"/>
              </w:rPr>
            </w:pPr>
          </w:p>
        </w:tc>
      </w:tr>
      <w:tr w:rsidR="00150097" w:rsidRPr="00150097" w14:paraId="2C0FDAB3" w14:textId="77777777" w:rsidTr="00814AAD">
        <w:trPr>
          <w:trHeight w:val="400"/>
        </w:trPr>
        <w:tc>
          <w:tcPr>
            <w:tcW w:w="3959" w:type="dxa"/>
            <w:tcBorders>
              <w:top w:val="single" w:sz="8" w:space="0" w:color="auto"/>
              <w:left w:val="single" w:sz="8" w:space="0" w:color="auto"/>
              <w:bottom w:val="single" w:sz="8" w:space="0" w:color="auto"/>
              <w:right w:val="single" w:sz="8" w:space="0" w:color="auto"/>
            </w:tcBorders>
            <w:vAlign w:val="bottom"/>
          </w:tcPr>
          <w:p w14:paraId="09326F30" w14:textId="77777777" w:rsidR="00150097" w:rsidRPr="00150097" w:rsidRDefault="00150097" w:rsidP="00150097">
            <w:pPr>
              <w:ind w:left="132"/>
              <w:rPr>
                <w:rFonts w:ascii="Times New Roman" w:eastAsia="Times New Roman" w:hAnsi="Times New Roman" w:cs="Times New Roman"/>
                <w:bCs/>
              </w:rPr>
            </w:pPr>
            <w:r w:rsidRPr="00150097">
              <w:rPr>
                <w:rFonts w:ascii="Times New Roman" w:eastAsia="Times New Roman" w:hAnsi="Times New Roman" w:cs="Times New Roman"/>
                <w:bCs/>
              </w:rPr>
              <w:t>KİRACININ</w:t>
            </w:r>
            <w:r>
              <w:rPr>
                <w:rFonts w:ascii="Times New Roman" w:eastAsia="Times New Roman" w:hAnsi="Times New Roman" w:cs="Times New Roman"/>
                <w:bCs/>
              </w:rPr>
              <w:t xml:space="preserve"> ADRESİ</w:t>
            </w:r>
          </w:p>
        </w:tc>
        <w:tc>
          <w:tcPr>
            <w:tcW w:w="6096" w:type="dxa"/>
            <w:tcBorders>
              <w:top w:val="single" w:sz="8" w:space="0" w:color="auto"/>
              <w:left w:val="single" w:sz="8" w:space="0" w:color="auto"/>
              <w:bottom w:val="single" w:sz="8" w:space="0" w:color="auto"/>
              <w:right w:val="single" w:sz="8" w:space="0" w:color="auto"/>
            </w:tcBorders>
            <w:vAlign w:val="center"/>
          </w:tcPr>
          <w:p w14:paraId="6EE0404E" w14:textId="77777777" w:rsidR="00150097" w:rsidRPr="00150097" w:rsidRDefault="00150097" w:rsidP="00150097">
            <w:pPr>
              <w:ind w:left="220" w:firstLine="184"/>
              <w:rPr>
                <w:rFonts w:ascii="Times New Roman" w:eastAsia="Times New Roman" w:hAnsi="Times New Roman" w:cs="Times New Roman"/>
                <w:bCs/>
              </w:rPr>
            </w:pPr>
          </w:p>
        </w:tc>
      </w:tr>
      <w:tr w:rsidR="00150097" w:rsidRPr="00150097" w14:paraId="15E4A023" w14:textId="77777777" w:rsidTr="00814AAD">
        <w:trPr>
          <w:trHeight w:val="93"/>
        </w:trPr>
        <w:tc>
          <w:tcPr>
            <w:tcW w:w="3959" w:type="dxa"/>
            <w:tcBorders>
              <w:top w:val="single" w:sz="8" w:space="0" w:color="auto"/>
              <w:left w:val="single" w:sz="8" w:space="0" w:color="auto"/>
              <w:bottom w:val="single" w:sz="8" w:space="0" w:color="auto"/>
              <w:right w:val="single" w:sz="8" w:space="0" w:color="auto"/>
            </w:tcBorders>
            <w:vAlign w:val="bottom"/>
          </w:tcPr>
          <w:p w14:paraId="7745C58A"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 MÜDDETİ</w:t>
            </w:r>
          </w:p>
        </w:tc>
        <w:tc>
          <w:tcPr>
            <w:tcW w:w="6096" w:type="dxa"/>
            <w:tcBorders>
              <w:top w:val="single" w:sz="8" w:space="0" w:color="auto"/>
              <w:left w:val="single" w:sz="8" w:space="0" w:color="auto"/>
              <w:bottom w:val="single" w:sz="8" w:space="0" w:color="auto"/>
              <w:right w:val="single" w:sz="8" w:space="0" w:color="auto"/>
            </w:tcBorders>
            <w:vAlign w:val="bottom"/>
          </w:tcPr>
          <w:p w14:paraId="4AB82808" w14:textId="77777777" w:rsidR="00150097" w:rsidRPr="00150097" w:rsidRDefault="00150097" w:rsidP="00150097">
            <w:pPr>
              <w:ind w:firstLine="184"/>
              <w:rPr>
                <w:rFonts w:ascii="Times New Roman" w:hAnsi="Times New Roman" w:cs="Times New Roman"/>
              </w:rPr>
            </w:pPr>
            <w:r w:rsidRPr="00150097">
              <w:rPr>
                <w:rFonts w:ascii="Times New Roman" w:eastAsia="Times New Roman" w:hAnsi="Times New Roman" w:cs="Times New Roman"/>
                <w:bCs/>
              </w:rPr>
              <w:t>1 YIL</w:t>
            </w:r>
          </w:p>
        </w:tc>
      </w:tr>
      <w:tr w:rsidR="00150097" w:rsidRPr="00150097" w14:paraId="5A95FA3A" w14:textId="77777777" w:rsidTr="00814AAD">
        <w:trPr>
          <w:trHeight w:val="329"/>
        </w:trPr>
        <w:tc>
          <w:tcPr>
            <w:tcW w:w="3959" w:type="dxa"/>
            <w:tcBorders>
              <w:top w:val="single" w:sz="8" w:space="0" w:color="auto"/>
              <w:left w:val="single" w:sz="8" w:space="0" w:color="auto"/>
              <w:bottom w:val="single" w:sz="8" w:space="0" w:color="auto"/>
              <w:right w:val="single" w:sz="8" w:space="0" w:color="auto"/>
            </w:tcBorders>
            <w:vAlign w:val="bottom"/>
          </w:tcPr>
          <w:p w14:paraId="7EE02166"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AYLIK KİRA BEDELİ</w:t>
            </w:r>
          </w:p>
        </w:tc>
        <w:tc>
          <w:tcPr>
            <w:tcW w:w="6096" w:type="dxa"/>
            <w:tcBorders>
              <w:top w:val="single" w:sz="8" w:space="0" w:color="auto"/>
              <w:left w:val="single" w:sz="8" w:space="0" w:color="auto"/>
              <w:bottom w:val="single" w:sz="8" w:space="0" w:color="auto"/>
              <w:right w:val="single" w:sz="8" w:space="0" w:color="auto"/>
            </w:tcBorders>
            <w:vAlign w:val="center"/>
          </w:tcPr>
          <w:p w14:paraId="776E3937" w14:textId="77777777" w:rsidR="00150097" w:rsidRPr="00150097" w:rsidRDefault="00150097" w:rsidP="00150097">
            <w:pPr>
              <w:ind w:firstLine="184"/>
              <w:rPr>
                <w:rFonts w:ascii="Times New Roman" w:hAnsi="Times New Roman" w:cs="Times New Roman"/>
              </w:rPr>
            </w:pPr>
          </w:p>
        </w:tc>
      </w:tr>
      <w:tr w:rsidR="00150097" w:rsidRPr="00150097" w14:paraId="09209079" w14:textId="77777777" w:rsidTr="00814AAD">
        <w:trPr>
          <w:trHeight w:val="329"/>
        </w:trPr>
        <w:tc>
          <w:tcPr>
            <w:tcW w:w="3959" w:type="dxa"/>
            <w:tcBorders>
              <w:top w:val="single" w:sz="8" w:space="0" w:color="auto"/>
              <w:left w:val="single" w:sz="8" w:space="0" w:color="auto"/>
              <w:bottom w:val="single" w:sz="8" w:space="0" w:color="auto"/>
              <w:right w:val="single" w:sz="8" w:space="0" w:color="auto"/>
            </w:tcBorders>
            <w:vAlign w:val="bottom"/>
          </w:tcPr>
          <w:p w14:paraId="46AD57AA"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YILLIK KİRA BEDELİ</w:t>
            </w:r>
          </w:p>
        </w:tc>
        <w:tc>
          <w:tcPr>
            <w:tcW w:w="6096" w:type="dxa"/>
            <w:tcBorders>
              <w:top w:val="single" w:sz="8" w:space="0" w:color="auto"/>
              <w:left w:val="single" w:sz="8" w:space="0" w:color="auto"/>
              <w:bottom w:val="single" w:sz="8" w:space="0" w:color="auto"/>
              <w:right w:val="single" w:sz="8" w:space="0" w:color="auto"/>
            </w:tcBorders>
            <w:vAlign w:val="center"/>
          </w:tcPr>
          <w:p w14:paraId="0308F160" w14:textId="77777777" w:rsidR="00150097" w:rsidRPr="00150097" w:rsidRDefault="00150097" w:rsidP="00150097">
            <w:pPr>
              <w:ind w:firstLine="184"/>
              <w:rPr>
                <w:rFonts w:ascii="Times New Roman" w:hAnsi="Times New Roman" w:cs="Times New Roman"/>
              </w:rPr>
            </w:pPr>
          </w:p>
        </w:tc>
      </w:tr>
      <w:tr w:rsidR="00150097" w:rsidRPr="00150097" w14:paraId="22EFE58C" w14:textId="77777777" w:rsidTr="00814AAD">
        <w:trPr>
          <w:trHeight w:val="329"/>
        </w:trPr>
        <w:tc>
          <w:tcPr>
            <w:tcW w:w="3959" w:type="dxa"/>
            <w:tcBorders>
              <w:top w:val="single" w:sz="8" w:space="0" w:color="auto"/>
              <w:left w:val="single" w:sz="8" w:space="0" w:color="auto"/>
              <w:right w:val="single" w:sz="8" w:space="0" w:color="auto"/>
            </w:tcBorders>
            <w:vAlign w:val="bottom"/>
          </w:tcPr>
          <w:p w14:paraId="415325F6"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 BEDELİNİN NE ŞEKİLDE ÖDENECEĞİ</w:t>
            </w:r>
          </w:p>
        </w:tc>
        <w:tc>
          <w:tcPr>
            <w:tcW w:w="6096" w:type="dxa"/>
            <w:tcBorders>
              <w:top w:val="single" w:sz="8" w:space="0" w:color="auto"/>
              <w:left w:val="single" w:sz="8" w:space="0" w:color="auto"/>
              <w:right w:val="single" w:sz="8" w:space="0" w:color="auto"/>
            </w:tcBorders>
            <w:vAlign w:val="center"/>
          </w:tcPr>
          <w:p w14:paraId="2DE41B16" w14:textId="77777777" w:rsidR="00150097" w:rsidRPr="00150097" w:rsidRDefault="00150097" w:rsidP="00150097">
            <w:pPr>
              <w:ind w:firstLine="184"/>
              <w:rPr>
                <w:rFonts w:ascii="Times New Roman" w:hAnsi="Times New Roman" w:cs="Times New Roman"/>
              </w:rPr>
            </w:pPr>
            <w:r w:rsidRPr="00150097">
              <w:rPr>
                <w:rFonts w:ascii="Times New Roman" w:eastAsia="Times New Roman" w:hAnsi="Times New Roman" w:cs="Times New Roman"/>
                <w:bCs/>
              </w:rPr>
              <w:t>AYLIK PEŞİN OLARAK BANKA HESABINA NAKDEN</w:t>
            </w:r>
          </w:p>
        </w:tc>
      </w:tr>
      <w:tr w:rsidR="00150097" w:rsidRPr="00150097" w14:paraId="22E28266" w14:textId="77777777" w:rsidTr="00814AAD">
        <w:trPr>
          <w:trHeight w:val="688"/>
        </w:trPr>
        <w:tc>
          <w:tcPr>
            <w:tcW w:w="3959" w:type="dxa"/>
            <w:tcBorders>
              <w:top w:val="single" w:sz="8" w:space="0" w:color="auto"/>
              <w:left w:val="single" w:sz="8" w:space="0" w:color="auto"/>
              <w:bottom w:val="single" w:sz="8" w:space="0" w:color="auto"/>
              <w:right w:val="single" w:sz="8" w:space="0" w:color="auto"/>
            </w:tcBorders>
            <w:vAlign w:val="bottom"/>
          </w:tcPr>
          <w:p w14:paraId="6845FB6E"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 BAŞLANGIÇ TARİHİ</w:t>
            </w:r>
          </w:p>
        </w:tc>
        <w:tc>
          <w:tcPr>
            <w:tcW w:w="6096" w:type="dxa"/>
            <w:tcBorders>
              <w:top w:val="single" w:sz="8" w:space="0" w:color="auto"/>
              <w:left w:val="single" w:sz="8" w:space="0" w:color="auto"/>
              <w:bottom w:val="single" w:sz="8" w:space="0" w:color="auto"/>
              <w:right w:val="single" w:sz="8" w:space="0" w:color="auto"/>
            </w:tcBorders>
            <w:vAlign w:val="center"/>
          </w:tcPr>
          <w:p w14:paraId="5FCBA76A" w14:textId="77777777" w:rsidR="00150097" w:rsidRPr="00150097" w:rsidRDefault="00150097" w:rsidP="00150097">
            <w:pPr>
              <w:ind w:firstLine="184"/>
              <w:rPr>
                <w:rFonts w:ascii="Times New Roman" w:hAnsi="Times New Roman" w:cs="Times New Roman"/>
              </w:rPr>
            </w:pPr>
          </w:p>
        </w:tc>
      </w:tr>
      <w:tr w:rsidR="00150097" w:rsidRPr="00150097" w14:paraId="664EE189" w14:textId="77777777" w:rsidTr="00814AAD">
        <w:trPr>
          <w:trHeight w:val="625"/>
        </w:trPr>
        <w:tc>
          <w:tcPr>
            <w:tcW w:w="3959" w:type="dxa"/>
            <w:tcBorders>
              <w:top w:val="single" w:sz="8" w:space="0" w:color="auto"/>
              <w:left w:val="single" w:sz="8" w:space="0" w:color="auto"/>
              <w:bottom w:val="single" w:sz="8" w:space="0" w:color="auto"/>
              <w:right w:val="single" w:sz="8" w:space="0" w:color="auto"/>
            </w:tcBorders>
            <w:vAlign w:val="bottom"/>
          </w:tcPr>
          <w:p w14:paraId="66B14451" w14:textId="77777777" w:rsidR="00150097" w:rsidRPr="00150097" w:rsidRDefault="00150097" w:rsidP="00150097">
            <w:pPr>
              <w:ind w:left="132"/>
              <w:rPr>
                <w:rFonts w:ascii="Times New Roman" w:hAnsi="Times New Roman" w:cs="Times New Roman"/>
              </w:rPr>
            </w:pPr>
            <w:r w:rsidRPr="00150097">
              <w:rPr>
                <w:rFonts w:ascii="Times New Roman" w:hAnsi="Times New Roman" w:cs="Times New Roman"/>
              </w:rPr>
              <w:t>KİRALANANIN DURUMU</w:t>
            </w:r>
          </w:p>
        </w:tc>
        <w:tc>
          <w:tcPr>
            <w:tcW w:w="6096" w:type="dxa"/>
            <w:tcBorders>
              <w:top w:val="single" w:sz="8" w:space="0" w:color="auto"/>
              <w:left w:val="single" w:sz="8" w:space="0" w:color="auto"/>
              <w:bottom w:val="single" w:sz="8" w:space="0" w:color="auto"/>
              <w:right w:val="single" w:sz="8" w:space="0" w:color="auto"/>
            </w:tcBorders>
            <w:vAlign w:val="bottom"/>
          </w:tcPr>
          <w:p w14:paraId="3996B948" w14:textId="77777777" w:rsidR="00150097" w:rsidRPr="00150097" w:rsidRDefault="00150097" w:rsidP="00150097">
            <w:pPr>
              <w:ind w:firstLine="184"/>
              <w:rPr>
                <w:rFonts w:ascii="Times New Roman" w:hAnsi="Times New Roman" w:cs="Times New Roman"/>
              </w:rPr>
            </w:pPr>
            <w:r w:rsidRPr="00150097">
              <w:rPr>
                <w:rFonts w:ascii="Times New Roman" w:eastAsia="Times New Roman" w:hAnsi="Times New Roman" w:cs="Times New Roman"/>
                <w:bCs/>
              </w:rPr>
              <w:t>S</w:t>
            </w:r>
            <w:r w:rsidRPr="00150097">
              <w:rPr>
                <w:rFonts w:ascii="Times New Roman" w:hAnsi="Times New Roman" w:cs="Times New Roman"/>
              </w:rPr>
              <w:t>AĞLAM, TAM VE KULLANILMAYA ELVERİŞLİDİR</w:t>
            </w:r>
            <w:r>
              <w:rPr>
                <w:rFonts w:ascii="Times New Roman" w:hAnsi="Times New Roman" w:cs="Times New Roman"/>
              </w:rPr>
              <w:t>.</w:t>
            </w:r>
          </w:p>
        </w:tc>
      </w:tr>
      <w:tr w:rsidR="00150097" w:rsidRPr="00150097" w14:paraId="356767C6" w14:textId="77777777" w:rsidTr="00814AAD">
        <w:trPr>
          <w:trHeight w:val="663"/>
        </w:trPr>
        <w:tc>
          <w:tcPr>
            <w:tcW w:w="3959" w:type="dxa"/>
            <w:tcBorders>
              <w:top w:val="single" w:sz="8" w:space="0" w:color="auto"/>
              <w:left w:val="single" w:sz="8" w:space="0" w:color="auto"/>
              <w:bottom w:val="single" w:sz="8" w:space="0" w:color="auto"/>
              <w:right w:val="single" w:sz="8" w:space="0" w:color="auto"/>
            </w:tcBorders>
            <w:vAlign w:val="bottom"/>
          </w:tcPr>
          <w:p w14:paraId="7B2F3190" w14:textId="77777777" w:rsidR="00150097" w:rsidRPr="00150097" w:rsidRDefault="00150097" w:rsidP="00150097">
            <w:pPr>
              <w:ind w:left="132"/>
              <w:rPr>
                <w:rFonts w:ascii="Times New Roman" w:hAnsi="Times New Roman" w:cs="Times New Roman"/>
              </w:rPr>
            </w:pPr>
            <w:r w:rsidRPr="00150097">
              <w:rPr>
                <w:rFonts w:ascii="Times New Roman" w:eastAsia="Times New Roman" w:hAnsi="Times New Roman" w:cs="Times New Roman"/>
                <w:bCs/>
              </w:rPr>
              <w:t>KİRALANANIN KULLANIM ŞEKLİ</w:t>
            </w:r>
          </w:p>
        </w:tc>
        <w:tc>
          <w:tcPr>
            <w:tcW w:w="6096" w:type="dxa"/>
            <w:tcBorders>
              <w:top w:val="single" w:sz="8" w:space="0" w:color="auto"/>
              <w:left w:val="single" w:sz="8" w:space="0" w:color="auto"/>
              <w:bottom w:val="single" w:sz="8" w:space="0" w:color="auto"/>
              <w:right w:val="single" w:sz="8" w:space="0" w:color="auto"/>
            </w:tcBorders>
            <w:vAlign w:val="center"/>
          </w:tcPr>
          <w:p w14:paraId="5C8D579F" w14:textId="77777777" w:rsidR="00150097" w:rsidRPr="00150097" w:rsidRDefault="00150097" w:rsidP="00150097">
            <w:pPr>
              <w:ind w:firstLine="184"/>
              <w:rPr>
                <w:rFonts w:ascii="Times New Roman" w:hAnsi="Times New Roman" w:cs="Times New Roman"/>
              </w:rPr>
            </w:pPr>
            <w:r w:rsidRPr="00150097">
              <w:rPr>
                <w:rFonts w:ascii="Times New Roman" w:eastAsia="Times New Roman" w:hAnsi="Times New Roman" w:cs="Times New Roman"/>
                <w:bCs/>
              </w:rPr>
              <w:t>MESKEN</w:t>
            </w:r>
          </w:p>
        </w:tc>
      </w:tr>
      <w:tr w:rsidR="00150097" w:rsidRPr="00150097" w14:paraId="7CDA4AF5" w14:textId="77777777" w:rsidTr="00814AAD">
        <w:trPr>
          <w:trHeight w:val="962"/>
        </w:trPr>
        <w:tc>
          <w:tcPr>
            <w:tcW w:w="3959" w:type="dxa"/>
            <w:tcBorders>
              <w:top w:val="single" w:sz="8" w:space="0" w:color="auto"/>
              <w:left w:val="single" w:sz="8" w:space="0" w:color="auto"/>
              <w:bottom w:val="single" w:sz="8" w:space="0" w:color="auto"/>
              <w:right w:val="single" w:sz="8" w:space="0" w:color="auto"/>
            </w:tcBorders>
            <w:vAlign w:val="bottom"/>
          </w:tcPr>
          <w:p w14:paraId="5B04D7D1" w14:textId="77777777" w:rsidR="00150097" w:rsidRPr="00150097" w:rsidRDefault="00150097" w:rsidP="00150097">
            <w:pPr>
              <w:ind w:left="132"/>
              <w:rPr>
                <w:rFonts w:ascii="Times New Roman" w:hAnsi="Times New Roman" w:cs="Times New Roman"/>
              </w:rPr>
            </w:pPr>
            <w:r w:rsidRPr="00150097">
              <w:rPr>
                <w:rFonts w:ascii="Times New Roman" w:hAnsi="Times New Roman" w:cs="Times New Roman"/>
              </w:rPr>
              <w:t>KİRALANANLA BİRLİKTE TESLİM EDİLEN DEMİRBAŞLAR</w:t>
            </w:r>
          </w:p>
        </w:tc>
        <w:tc>
          <w:tcPr>
            <w:tcW w:w="6096" w:type="dxa"/>
            <w:tcBorders>
              <w:top w:val="single" w:sz="8" w:space="0" w:color="auto"/>
              <w:left w:val="single" w:sz="8" w:space="0" w:color="auto"/>
              <w:bottom w:val="single" w:sz="8" w:space="0" w:color="auto"/>
              <w:right w:val="single" w:sz="8" w:space="0" w:color="auto"/>
            </w:tcBorders>
            <w:vAlign w:val="center"/>
          </w:tcPr>
          <w:p w14:paraId="63D8524D" w14:textId="77777777" w:rsidR="00150097" w:rsidRPr="00150097" w:rsidRDefault="00150097" w:rsidP="00150097">
            <w:pPr>
              <w:ind w:firstLine="184"/>
              <w:rPr>
                <w:rFonts w:ascii="Times New Roman" w:hAnsi="Times New Roman" w:cs="Times New Roman"/>
              </w:rPr>
            </w:pPr>
            <w:r w:rsidRPr="00150097">
              <w:rPr>
                <w:rFonts w:ascii="Times New Roman" w:hAnsi="Times New Roman" w:cs="Times New Roman"/>
                <w:bCs/>
              </w:rPr>
              <w:t>KOMBİ, DAVLUMBAZ, OCAK, FIRIN</w:t>
            </w:r>
          </w:p>
        </w:tc>
      </w:tr>
    </w:tbl>
    <w:p w14:paraId="5D7A83ED" w14:textId="77777777" w:rsidR="00150097" w:rsidRPr="00150097" w:rsidRDefault="00150097" w:rsidP="00150097">
      <w:pPr>
        <w:spacing w:line="200" w:lineRule="exact"/>
        <w:rPr>
          <w:rFonts w:ascii="Times New Roman" w:hAnsi="Times New Roman" w:cs="Times New Roman"/>
        </w:rPr>
      </w:pPr>
    </w:p>
    <w:p w14:paraId="4023FCBB" w14:textId="77777777" w:rsidR="00150097" w:rsidRPr="00150097" w:rsidRDefault="00150097" w:rsidP="00150097">
      <w:pPr>
        <w:spacing w:line="203" w:lineRule="exact"/>
        <w:rPr>
          <w:rFonts w:ascii="Times New Roman" w:hAnsi="Times New Roman" w:cs="Times New Roman"/>
        </w:rPr>
      </w:pPr>
    </w:p>
    <w:p w14:paraId="3FA35F69" w14:textId="77777777" w:rsidR="00150097" w:rsidRPr="00150097" w:rsidRDefault="00150097" w:rsidP="00150097">
      <w:pPr>
        <w:pStyle w:val="AralkYok"/>
        <w:rPr>
          <w:b/>
          <w:bCs/>
        </w:rPr>
      </w:pPr>
      <w:bookmarkStart w:id="0" w:name="_Hlk132289849"/>
      <w:r w:rsidRPr="00150097">
        <w:rPr>
          <w:rFonts w:eastAsia="Times New Roman"/>
          <w:b/>
          <w:bCs/>
        </w:rPr>
        <w:t xml:space="preserve">           KİRAYA VEREN</w:t>
      </w:r>
      <w:r w:rsidRPr="00150097">
        <w:rPr>
          <w:b/>
          <w:bCs/>
        </w:rPr>
        <w:tab/>
      </w:r>
      <w:r w:rsidR="00401B0E">
        <w:rPr>
          <w:b/>
          <w:bCs/>
        </w:rPr>
        <w:tab/>
      </w:r>
      <w:r w:rsidR="00401B0E">
        <w:rPr>
          <w:b/>
          <w:bCs/>
        </w:rPr>
        <w:tab/>
      </w:r>
      <w:r w:rsidRPr="00150097">
        <w:rPr>
          <w:b/>
          <w:bCs/>
        </w:rPr>
        <w:tab/>
      </w:r>
      <w:r w:rsidRPr="00150097">
        <w:rPr>
          <w:b/>
          <w:bCs/>
        </w:rPr>
        <w:tab/>
      </w:r>
      <w:r w:rsidRPr="00150097">
        <w:rPr>
          <w:b/>
          <w:bCs/>
        </w:rPr>
        <w:tab/>
      </w:r>
      <w:r w:rsidRPr="00150097">
        <w:rPr>
          <w:b/>
          <w:bCs/>
        </w:rPr>
        <w:tab/>
      </w:r>
      <w:r w:rsidRPr="00150097">
        <w:rPr>
          <w:b/>
          <w:bCs/>
        </w:rPr>
        <w:tab/>
      </w:r>
      <w:r w:rsidRPr="00150097">
        <w:rPr>
          <w:rFonts w:eastAsia="Times New Roman"/>
          <w:b/>
          <w:bCs/>
        </w:rPr>
        <w:t>KİRACI</w:t>
      </w:r>
    </w:p>
    <w:p w14:paraId="799011F0" w14:textId="77777777" w:rsidR="00150097" w:rsidRDefault="00150097" w:rsidP="00150097">
      <w:pPr>
        <w:pStyle w:val="AralkYok"/>
        <w:rPr>
          <w:rFonts w:eastAsia="Times New Roman"/>
          <w:b/>
          <w:bCs/>
        </w:rPr>
      </w:pPr>
      <w:r w:rsidRPr="00150097">
        <w:rPr>
          <w:rFonts w:eastAsia="Times New Roman"/>
          <w:b/>
          <w:bCs/>
        </w:rPr>
        <w:t xml:space="preserve">          </w:t>
      </w:r>
    </w:p>
    <w:p w14:paraId="270D1961" w14:textId="77777777" w:rsidR="00401B0E" w:rsidRPr="00150097" w:rsidRDefault="00401B0E" w:rsidP="00150097">
      <w:pPr>
        <w:pStyle w:val="AralkYok"/>
        <w:rPr>
          <w:rFonts w:eastAsia="Times New Roman"/>
          <w:b/>
          <w:bCs/>
        </w:rPr>
      </w:pPr>
    </w:p>
    <w:p w14:paraId="3C935503" w14:textId="77777777" w:rsidR="00150097" w:rsidRDefault="00150097" w:rsidP="00150097">
      <w:pPr>
        <w:tabs>
          <w:tab w:val="left" w:pos="6140"/>
        </w:tabs>
        <w:ind w:left="120"/>
        <w:rPr>
          <w:rFonts w:ascii="Times New Roman" w:eastAsia="Times New Roman" w:hAnsi="Times New Roman" w:cs="Times New Roman"/>
          <w:b/>
          <w:bCs/>
        </w:rPr>
      </w:pPr>
    </w:p>
    <w:p w14:paraId="7B312575" w14:textId="77777777" w:rsidR="00814AAD" w:rsidRPr="00150097" w:rsidRDefault="00814AAD" w:rsidP="00150097">
      <w:pPr>
        <w:tabs>
          <w:tab w:val="left" w:pos="6140"/>
        </w:tabs>
        <w:ind w:left="120"/>
        <w:rPr>
          <w:rFonts w:ascii="Times New Roman" w:eastAsia="Times New Roman" w:hAnsi="Times New Roman" w:cs="Times New Roman"/>
          <w:b/>
          <w:bCs/>
        </w:rPr>
      </w:pPr>
    </w:p>
    <w:bookmarkEnd w:id="0"/>
    <w:p w14:paraId="277703C0" w14:textId="77777777" w:rsidR="00150097" w:rsidRPr="00150097" w:rsidRDefault="00150097" w:rsidP="00401B0E">
      <w:pPr>
        <w:spacing w:after="0" w:line="240" w:lineRule="auto"/>
        <w:jc w:val="center"/>
        <w:rPr>
          <w:rFonts w:ascii="Times New Roman" w:eastAsia="Times New Roman" w:hAnsi="Times New Roman" w:cs="Times New Roman"/>
          <w:sz w:val="20"/>
          <w:lang w:eastAsia="tr-TR"/>
        </w:rPr>
      </w:pPr>
      <w:r w:rsidRPr="00150097">
        <w:rPr>
          <w:rFonts w:ascii="Times New Roman" w:eastAsia="Times New Roman" w:hAnsi="Times New Roman" w:cs="Times New Roman"/>
          <w:b/>
          <w:bCs/>
          <w:sz w:val="20"/>
          <w:lang w:eastAsia="tr-TR"/>
        </w:rPr>
        <w:lastRenderedPageBreak/>
        <w:t>KİRA SÖZLEŞMESİ</w:t>
      </w:r>
    </w:p>
    <w:p w14:paraId="1BD7952C" w14:textId="77777777" w:rsidR="00150097" w:rsidRPr="00150097" w:rsidRDefault="00150097" w:rsidP="00401B0E">
      <w:pPr>
        <w:spacing w:after="0" w:line="28" w:lineRule="exact"/>
        <w:jc w:val="center"/>
        <w:rPr>
          <w:rFonts w:ascii="Times New Roman" w:eastAsia="Times New Roman" w:hAnsi="Times New Roman" w:cs="Times New Roman"/>
          <w:sz w:val="20"/>
          <w:lang w:eastAsia="tr-TR"/>
        </w:rPr>
      </w:pPr>
    </w:p>
    <w:p w14:paraId="38828A35" w14:textId="77777777" w:rsidR="00150097" w:rsidRPr="00150097" w:rsidRDefault="00150097" w:rsidP="002B5485">
      <w:pPr>
        <w:spacing w:after="0" w:line="240" w:lineRule="auto"/>
        <w:jc w:val="center"/>
        <w:rPr>
          <w:rFonts w:ascii="Times New Roman" w:eastAsia="Times New Roman" w:hAnsi="Times New Roman" w:cs="Times New Roman"/>
          <w:sz w:val="20"/>
          <w:lang w:eastAsia="tr-TR"/>
        </w:rPr>
      </w:pPr>
      <w:r w:rsidRPr="00150097">
        <w:rPr>
          <w:rFonts w:ascii="Times New Roman" w:eastAsia="Times New Roman" w:hAnsi="Times New Roman" w:cs="Times New Roman"/>
          <w:b/>
          <w:bCs/>
          <w:sz w:val="20"/>
          <w:lang w:eastAsia="tr-TR"/>
        </w:rPr>
        <w:t>ÖZEL KOŞULLARI</w:t>
      </w:r>
    </w:p>
    <w:p w14:paraId="02FCE933" w14:textId="77777777" w:rsidR="00150097" w:rsidRPr="00150097" w:rsidRDefault="00150097" w:rsidP="00401B0E">
      <w:pPr>
        <w:spacing w:after="0" w:line="229" w:lineRule="exact"/>
        <w:rPr>
          <w:rFonts w:ascii="Times New Roman" w:eastAsia="Times New Roman" w:hAnsi="Times New Roman" w:cs="Times New Roman"/>
          <w:sz w:val="20"/>
          <w:lang w:eastAsia="tr-TR"/>
        </w:rPr>
      </w:pPr>
    </w:p>
    <w:p w14:paraId="3B8B0A1E" w14:textId="77777777" w:rsidR="00150097" w:rsidRPr="00150097" w:rsidRDefault="00150097" w:rsidP="00EA49B1">
      <w:pPr>
        <w:spacing w:after="0" w:line="240"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İşbu kira sözleşmesi, bir taraftan </w:t>
      </w:r>
      <w:r w:rsidR="00401B0E">
        <w:rPr>
          <w:rFonts w:ascii="Times New Roman" w:eastAsia="Times New Roman" w:hAnsi="Times New Roman" w:cs="Times New Roman"/>
          <w:b/>
          <w:bCs/>
          <w:sz w:val="20"/>
          <w:lang w:eastAsia="tr-TR"/>
        </w:rPr>
        <w:t xml:space="preserve">………………………… </w:t>
      </w:r>
      <w:r w:rsidRPr="00150097">
        <w:rPr>
          <w:rFonts w:ascii="Times New Roman" w:eastAsia="Times New Roman" w:hAnsi="Times New Roman" w:cs="Times New Roman"/>
          <w:sz w:val="20"/>
          <w:lang w:eastAsia="tr-TR"/>
        </w:rPr>
        <w:t xml:space="preserve">adresinde ikamet eden kiraya veren </w:t>
      </w:r>
      <w:r w:rsidR="00401B0E">
        <w:rPr>
          <w:rFonts w:ascii="Times New Roman" w:eastAsia="Times New Roman" w:hAnsi="Times New Roman" w:cs="Times New Roman"/>
          <w:b/>
          <w:bCs/>
          <w:sz w:val="20"/>
          <w:lang w:eastAsia="tr-TR"/>
        </w:rPr>
        <w:t>……</w:t>
      </w:r>
      <w:proofErr w:type="gramStart"/>
      <w:r w:rsidR="00401B0E">
        <w:rPr>
          <w:rFonts w:ascii="Times New Roman" w:eastAsia="Times New Roman" w:hAnsi="Times New Roman" w:cs="Times New Roman"/>
          <w:b/>
          <w:bCs/>
          <w:sz w:val="20"/>
          <w:lang w:eastAsia="tr-TR"/>
        </w:rPr>
        <w:t>…….</w:t>
      </w:r>
      <w:proofErr w:type="gramEnd"/>
      <w:r w:rsidR="00401B0E">
        <w:rPr>
          <w:rFonts w:ascii="Times New Roman" w:eastAsia="Times New Roman" w:hAnsi="Times New Roman" w:cs="Times New Roman"/>
          <w:b/>
          <w:bCs/>
          <w:sz w:val="20"/>
          <w:lang w:eastAsia="tr-TR"/>
        </w:rPr>
        <w:t>.</w:t>
      </w:r>
      <w:r w:rsidRPr="00150097">
        <w:rPr>
          <w:rFonts w:ascii="Times New Roman" w:eastAsia="Times New Roman" w:hAnsi="Times New Roman" w:cs="Times New Roman"/>
          <w:sz w:val="20"/>
          <w:lang w:eastAsia="tr-TR"/>
        </w:rPr>
        <w:t xml:space="preserve">  (</w:t>
      </w:r>
      <w:proofErr w:type="gramStart"/>
      <w:r w:rsidRPr="00150097">
        <w:rPr>
          <w:rFonts w:ascii="Times New Roman" w:eastAsia="Times New Roman" w:hAnsi="Times New Roman" w:cs="Times New Roman"/>
          <w:sz w:val="20"/>
          <w:lang w:eastAsia="tr-TR"/>
        </w:rPr>
        <w:t>bundan</w:t>
      </w:r>
      <w:proofErr w:type="gramEnd"/>
      <w:r w:rsidRPr="00150097">
        <w:rPr>
          <w:rFonts w:ascii="Times New Roman" w:eastAsia="Times New Roman" w:hAnsi="Times New Roman" w:cs="Times New Roman"/>
          <w:sz w:val="20"/>
          <w:lang w:eastAsia="tr-TR"/>
        </w:rPr>
        <w:t xml:space="preserve"> sonra kiraya veren olarak bahsedilecektir.) ile diğer taraftan </w:t>
      </w:r>
      <w:r w:rsidR="00401B0E">
        <w:rPr>
          <w:rFonts w:ascii="Times New Roman" w:eastAsia="Times New Roman" w:hAnsi="Times New Roman" w:cs="Times New Roman"/>
          <w:b/>
          <w:bCs/>
          <w:sz w:val="20"/>
          <w:lang w:eastAsia="tr-TR"/>
        </w:rPr>
        <w:t>……………………………..</w:t>
      </w:r>
      <w:r w:rsidRPr="00150097">
        <w:rPr>
          <w:rFonts w:ascii="Times New Roman" w:eastAsia="Times New Roman" w:hAnsi="Times New Roman" w:cs="Times New Roman"/>
          <w:b/>
          <w:bCs/>
          <w:sz w:val="20"/>
          <w:lang w:eastAsia="tr-TR"/>
        </w:rPr>
        <w:t xml:space="preserve"> </w:t>
      </w:r>
      <w:proofErr w:type="gramStart"/>
      <w:r w:rsidRPr="00150097">
        <w:rPr>
          <w:rFonts w:ascii="Times New Roman" w:eastAsia="Times New Roman" w:hAnsi="Times New Roman" w:cs="Times New Roman"/>
          <w:bCs/>
          <w:sz w:val="20"/>
          <w:lang w:eastAsia="tr-TR"/>
        </w:rPr>
        <w:t>a</w:t>
      </w:r>
      <w:r w:rsidRPr="00150097">
        <w:rPr>
          <w:rFonts w:ascii="Times New Roman" w:eastAsia="Times New Roman" w:hAnsi="Times New Roman" w:cs="Times New Roman"/>
          <w:sz w:val="20"/>
          <w:lang w:eastAsia="tr-TR"/>
        </w:rPr>
        <w:t>dresinde</w:t>
      </w:r>
      <w:proofErr w:type="gramEnd"/>
      <w:r w:rsidRPr="00150097">
        <w:rPr>
          <w:rFonts w:ascii="Times New Roman" w:eastAsia="Times New Roman" w:hAnsi="Times New Roman" w:cs="Times New Roman"/>
          <w:sz w:val="20"/>
          <w:lang w:eastAsia="tr-TR"/>
        </w:rPr>
        <w:t xml:space="preserve"> ikamet eden kiracı </w:t>
      </w:r>
      <w:r w:rsidR="00401B0E">
        <w:rPr>
          <w:rFonts w:ascii="Times New Roman" w:eastAsia="Times New Roman" w:hAnsi="Times New Roman" w:cs="Times New Roman"/>
          <w:sz w:val="20"/>
          <w:lang w:eastAsia="tr-TR"/>
        </w:rPr>
        <w:t xml:space="preserve">………. </w:t>
      </w:r>
      <w:r w:rsidRPr="00150097">
        <w:rPr>
          <w:rFonts w:ascii="Times New Roman" w:eastAsia="Times New Roman" w:hAnsi="Times New Roman" w:cs="Times New Roman"/>
          <w:sz w:val="20"/>
          <w:lang w:eastAsia="tr-TR"/>
        </w:rPr>
        <w:t>(bundan sonra kiracı olarak bahsedilecektir.) tanzim ve imza edilmiştir.</w:t>
      </w:r>
    </w:p>
    <w:p w14:paraId="600FEA67" w14:textId="77777777" w:rsidR="00150097" w:rsidRPr="00150097" w:rsidRDefault="00150097" w:rsidP="00EA49B1">
      <w:pPr>
        <w:spacing w:after="0" w:line="212" w:lineRule="exact"/>
        <w:jc w:val="both"/>
        <w:rPr>
          <w:rFonts w:ascii="Times New Roman" w:eastAsia="Times New Roman" w:hAnsi="Times New Roman" w:cs="Times New Roman"/>
          <w:sz w:val="20"/>
          <w:lang w:eastAsia="tr-TR"/>
        </w:rPr>
      </w:pPr>
    </w:p>
    <w:p w14:paraId="5DA06987" w14:textId="77777777" w:rsidR="00150097" w:rsidRPr="00150097" w:rsidRDefault="00150097" w:rsidP="00EA49B1">
      <w:pPr>
        <w:pStyle w:val="ListeParagraf"/>
        <w:numPr>
          <w:ilvl w:val="0"/>
          <w:numId w:val="10"/>
        </w:numPr>
        <w:tabs>
          <w:tab w:val="left" w:pos="720"/>
        </w:tabs>
        <w:spacing w:after="0" w:line="240" w:lineRule="auto"/>
        <w:ind w:left="0"/>
        <w:jc w:val="both"/>
        <w:rPr>
          <w:rFonts w:ascii="Times New Roman" w:eastAsia="Times New Roman" w:hAnsi="Times New Roman" w:cs="Times New Roman"/>
          <w:sz w:val="20"/>
          <w:lang w:eastAsia="tr-TR"/>
        </w:rPr>
      </w:pPr>
      <w:r w:rsidRPr="00150097">
        <w:rPr>
          <w:rFonts w:ascii="Times New Roman" w:eastAsia="Times New Roman" w:hAnsi="Times New Roman" w:cs="Times New Roman"/>
          <w:b/>
          <w:bCs/>
          <w:sz w:val="20"/>
          <w:lang w:eastAsia="tr-TR"/>
        </w:rPr>
        <w:t>KİRALANAN YER (MECUR) :</w:t>
      </w:r>
    </w:p>
    <w:p w14:paraId="6DFD4066" w14:textId="77777777" w:rsidR="00150097" w:rsidRPr="00150097" w:rsidRDefault="00150097" w:rsidP="00EA49B1">
      <w:pPr>
        <w:spacing w:after="0" w:line="253" w:lineRule="exact"/>
        <w:jc w:val="both"/>
        <w:rPr>
          <w:rFonts w:ascii="Times New Roman" w:eastAsia="Times New Roman" w:hAnsi="Times New Roman" w:cs="Times New Roman"/>
          <w:sz w:val="20"/>
          <w:lang w:eastAsia="tr-TR"/>
        </w:rPr>
      </w:pPr>
    </w:p>
    <w:p w14:paraId="279C7986" w14:textId="77777777" w:rsidR="00150097" w:rsidRPr="00150097" w:rsidRDefault="00401B0E" w:rsidP="00EA49B1">
      <w:pPr>
        <w:spacing w:after="0" w:line="240" w:lineRule="auto"/>
        <w:jc w:val="both"/>
        <w:rPr>
          <w:rFonts w:ascii="Times New Roman" w:eastAsia="Times New Roman" w:hAnsi="Times New Roman" w:cs="Times New Roman"/>
          <w:sz w:val="20"/>
          <w:lang w:eastAsia="tr-TR"/>
        </w:rPr>
      </w:pPr>
      <w:r>
        <w:rPr>
          <w:rFonts w:ascii="Times New Roman" w:eastAsia="Times New Roman" w:hAnsi="Times New Roman" w:cs="Times New Roman"/>
          <w:b/>
          <w:bCs/>
          <w:sz w:val="20"/>
          <w:lang w:eastAsia="tr-TR"/>
        </w:rPr>
        <w:t xml:space="preserve">……………………………………….  </w:t>
      </w:r>
      <w:proofErr w:type="gramStart"/>
      <w:r w:rsidR="00150097" w:rsidRPr="00150097">
        <w:rPr>
          <w:rFonts w:ascii="Times New Roman" w:eastAsia="Times New Roman" w:hAnsi="Times New Roman" w:cs="Times New Roman"/>
          <w:b/>
          <w:bCs/>
          <w:sz w:val="20"/>
          <w:lang w:eastAsia="tr-TR"/>
        </w:rPr>
        <w:t>adresinde</w:t>
      </w:r>
      <w:proofErr w:type="gramEnd"/>
      <w:r w:rsidR="00150097" w:rsidRPr="00150097">
        <w:rPr>
          <w:rFonts w:ascii="Times New Roman" w:eastAsia="Times New Roman" w:hAnsi="Times New Roman" w:cs="Times New Roman"/>
          <w:sz w:val="20"/>
          <w:lang w:eastAsia="tr-TR"/>
        </w:rPr>
        <w:t xml:space="preserve"> bulunan taşınmazın </w:t>
      </w:r>
      <w:r>
        <w:rPr>
          <w:rFonts w:ascii="Times New Roman" w:eastAsia="Times New Roman" w:hAnsi="Times New Roman" w:cs="Times New Roman"/>
          <w:sz w:val="20"/>
          <w:lang w:eastAsia="tr-TR"/>
        </w:rPr>
        <w:t>….</w:t>
      </w:r>
      <w:r w:rsidR="00150097" w:rsidRPr="00150097">
        <w:rPr>
          <w:rFonts w:ascii="Times New Roman" w:eastAsia="Times New Roman" w:hAnsi="Times New Roman" w:cs="Times New Roman"/>
          <w:sz w:val="20"/>
          <w:lang w:eastAsia="tr-TR"/>
        </w:rPr>
        <w:t xml:space="preserve"> </w:t>
      </w:r>
      <w:proofErr w:type="gramStart"/>
      <w:r w:rsidR="00150097" w:rsidRPr="00150097">
        <w:rPr>
          <w:rFonts w:ascii="Times New Roman" w:eastAsia="Times New Roman" w:hAnsi="Times New Roman" w:cs="Times New Roman"/>
          <w:sz w:val="20"/>
          <w:lang w:eastAsia="tr-TR"/>
        </w:rPr>
        <w:t>kapı</w:t>
      </w:r>
      <w:proofErr w:type="gramEnd"/>
      <w:r w:rsidR="00150097" w:rsidRPr="00150097">
        <w:rPr>
          <w:rFonts w:ascii="Times New Roman" w:eastAsia="Times New Roman" w:hAnsi="Times New Roman" w:cs="Times New Roman"/>
          <w:sz w:val="20"/>
          <w:lang w:eastAsia="tr-TR"/>
        </w:rPr>
        <w:t xml:space="preserve"> numaralı b</w:t>
      </w:r>
      <w:r w:rsidR="00EA49B1">
        <w:rPr>
          <w:rFonts w:ascii="Times New Roman" w:eastAsia="Times New Roman" w:hAnsi="Times New Roman" w:cs="Times New Roman"/>
          <w:sz w:val="20"/>
          <w:lang w:eastAsia="tr-TR"/>
        </w:rPr>
        <w:t>ağımsız bölümde kayıtlı bulunan m</w:t>
      </w:r>
      <w:r w:rsidR="00150097" w:rsidRPr="00150097">
        <w:rPr>
          <w:rFonts w:ascii="Times New Roman" w:eastAsia="Times New Roman" w:hAnsi="Times New Roman" w:cs="Times New Roman"/>
          <w:sz w:val="20"/>
          <w:lang w:eastAsia="tr-TR"/>
        </w:rPr>
        <w:t>eskendir.</w:t>
      </w:r>
    </w:p>
    <w:p w14:paraId="38EED5E2" w14:textId="77777777" w:rsidR="00150097" w:rsidRPr="00150097" w:rsidRDefault="00150097" w:rsidP="00EA49B1">
      <w:pPr>
        <w:spacing w:after="0" w:line="375" w:lineRule="exact"/>
        <w:jc w:val="both"/>
        <w:rPr>
          <w:rFonts w:ascii="Times New Roman" w:eastAsia="Times New Roman" w:hAnsi="Times New Roman" w:cs="Times New Roman"/>
          <w:sz w:val="20"/>
          <w:lang w:eastAsia="tr-TR"/>
        </w:rPr>
      </w:pPr>
    </w:p>
    <w:p w14:paraId="3D900E87" w14:textId="77777777" w:rsidR="00150097" w:rsidRPr="00150097" w:rsidRDefault="00150097" w:rsidP="00EA49B1">
      <w:pPr>
        <w:pStyle w:val="ListeParagraf"/>
        <w:numPr>
          <w:ilvl w:val="0"/>
          <w:numId w:val="9"/>
        </w:numPr>
        <w:tabs>
          <w:tab w:val="left" w:pos="720"/>
        </w:tabs>
        <w:spacing w:after="0" w:line="240" w:lineRule="auto"/>
        <w:ind w:left="0"/>
        <w:jc w:val="both"/>
        <w:rPr>
          <w:rFonts w:ascii="Times New Roman" w:eastAsia="Times New Roman" w:hAnsi="Times New Roman" w:cs="Times New Roman"/>
          <w:sz w:val="20"/>
          <w:lang w:eastAsia="tr-TR"/>
        </w:rPr>
      </w:pPr>
      <w:r w:rsidRPr="00150097">
        <w:rPr>
          <w:rFonts w:ascii="Times New Roman" w:eastAsia="Times New Roman" w:hAnsi="Times New Roman" w:cs="Times New Roman"/>
          <w:b/>
          <w:bCs/>
          <w:sz w:val="20"/>
          <w:lang w:eastAsia="tr-TR"/>
        </w:rPr>
        <w:t xml:space="preserve">KİRA </w:t>
      </w:r>
      <w:proofErr w:type="gramStart"/>
      <w:r w:rsidRPr="00150097">
        <w:rPr>
          <w:rFonts w:ascii="Times New Roman" w:eastAsia="Times New Roman" w:hAnsi="Times New Roman" w:cs="Times New Roman"/>
          <w:b/>
          <w:bCs/>
          <w:sz w:val="20"/>
          <w:lang w:eastAsia="tr-TR"/>
        </w:rPr>
        <w:t>SÜRESİ :</w:t>
      </w:r>
      <w:proofErr w:type="gramEnd"/>
    </w:p>
    <w:p w14:paraId="5A8A1933"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7EF5904A" w14:textId="77777777" w:rsidR="00150097" w:rsidRPr="00150097" w:rsidRDefault="00150097" w:rsidP="00EA49B1">
      <w:pPr>
        <w:spacing w:after="0" w:line="271"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İşbu sözleşmenin süresi sözleşmenin başlangıç tarihinden itibaren bir (1) yıldır. Taraflar fesih bildirimini, dönem süresinin dolmasına en az bir ay kala göndermek zorundadır.</w:t>
      </w:r>
    </w:p>
    <w:p w14:paraId="2DAD7420" w14:textId="77777777" w:rsidR="00150097" w:rsidRPr="00150097" w:rsidRDefault="00150097" w:rsidP="00EA49B1">
      <w:pPr>
        <w:spacing w:after="0" w:line="184" w:lineRule="exact"/>
        <w:jc w:val="both"/>
        <w:rPr>
          <w:rFonts w:ascii="Times New Roman" w:eastAsia="Times New Roman" w:hAnsi="Times New Roman" w:cs="Times New Roman"/>
          <w:sz w:val="20"/>
          <w:lang w:eastAsia="tr-TR"/>
        </w:rPr>
      </w:pPr>
    </w:p>
    <w:p w14:paraId="724CB23C" w14:textId="77777777" w:rsidR="00150097" w:rsidRPr="00150097" w:rsidRDefault="00150097" w:rsidP="00EA49B1">
      <w:pPr>
        <w:pStyle w:val="ListeParagraf"/>
        <w:numPr>
          <w:ilvl w:val="0"/>
          <w:numId w:val="9"/>
        </w:numPr>
        <w:spacing w:after="0" w:line="240" w:lineRule="auto"/>
        <w:ind w:left="0"/>
        <w:jc w:val="both"/>
        <w:rPr>
          <w:rFonts w:ascii="Times New Roman" w:eastAsia="Times New Roman" w:hAnsi="Times New Roman" w:cs="Times New Roman"/>
          <w:sz w:val="20"/>
          <w:lang w:eastAsia="tr-TR"/>
        </w:rPr>
      </w:pPr>
      <w:r w:rsidRPr="00150097">
        <w:rPr>
          <w:rFonts w:ascii="Times New Roman" w:eastAsia="Times New Roman" w:hAnsi="Times New Roman" w:cs="Times New Roman"/>
          <w:b/>
          <w:bCs/>
          <w:sz w:val="20"/>
          <w:lang w:eastAsia="tr-TR"/>
        </w:rPr>
        <w:t>KİRA BEDELİ:</w:t>
      </w:r>
    </w:p>
    <w:p w14:paraId="035E93FF"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5E605C33" w14:textId="77777777" w:rsidR="00150097" w:rsidRPr="00150097" w:rsidRDefault="00150097" w:rsidP="00EA49B1">
      <w:pPr>
        <w:spacing w:after="0" w:line="255"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Kira bedeli aylık net </w:t>
      </w:r>
      <w:r w:rsidR="00401B0E">
        <w:rPr>
          <w:rFonts w:ascii="Times New Roman" w:eastAsia="Times New Roman" w:hAnsi="Times New Roman" w:cs="Times New Roman"/>
          <w:sz w:val="20"/>
          <w:lang w:eastAsia="tr-TR"/>
        </w:rPr>
        <w:t xml:space="preserve">………. </w:t>
      </w:r>
      <w:proofErr w:type="spellStart"/>
      <w:proofErr w:type="gramStart"/>
      <w:r w:rsidRPr="00150097">
        <w:rPr>
          <w:rFonts w:ascii="Times New Roman" w:eastAsia="Times New Roman" w:hAnsi="Times New Roman" w:cs="Times New Roman"/>
          <w:sz w:val="20"/>
          <w:lang w:eastAsia="tr-TR"/>
        </w:rPr>
        <w:t>dır</w:t>
      </w:r>
      <w:proofErr w:type="spellEnd"/>
      <w:proofErr w:type="gramEnd"/>
      <w:r w:rsidRPr="00150097">
        <w:rPr>
          <w:rFonts w:ascii="Times New Roman" w:eastAsia="Times New Roman" w:hAnsi="Times New Roman" w:cs="Times New Roman"/>
          <w:sz w:val="20"/>
          <w:lang w:eastAsia="tr-TR"/>
        </w:rPr>
        <w:t xml:space="preserve">. Kiracı net </w:t>
      </w:r>
      <w:r w:rsidR="00401B0E">
        <w:rPr>
          <w:rFonts w:ascii="Times New Roman" w:eastAsia="Times New Roman" w:hAnsi="Times New Roman" w:cs="Times New Roman"/>
          <w:sz w:val="20"/>
          <w:lang w:eastAsia="tr-TR"/>
        </w:rPr>
        <w:t>………</w:t>
      </w:r>
      <w:r w:rsidRPr="00150097">
        <w:rPr>
          <w:rFonts w:ascii="Times New Roman" w:eastAsia="Times New Roman" w:hAnsi="Times New Roman" w:cs="Times New Roman"/>
          <w:sz w:val="20"/>
          <w:lang w:eastAsia="tr-TR"/>
        </w:rPr>
        <w:t>’</w:t>
      </w:r>
      <w:proofErr w:type="spellStart"/>
      <w:r w:rsidRPr="00150097">
        <w:rPr>
          <w:rFonts w:ascii="Times New Roman" w:eastAsia="Times New Roman" w:hAnsi="Times New Roman" w:cs="Times New Roman"/>
          <w:sz w:val="20"/>
          <w:lang w:eastAsia="tr-TR"/>
        </w:rPr>
        <w:t>yi</w:t>
      </w:r>
      <w:proofErr w:type="spellEnd"/>
      <w:r w:rsidRPr="00150097">
        <w:rPr>
          <w:rFonts w:ascii="Times New Roman" w:eastAsia="Times New Roman" w:hAnsi="Times New Roman" w:cs="Times New Roman"/>
          <w:sz w:val="20"/>
          <w:lang w:eastAsia="tr-TR"/>
        </w:rPr>
        <w:t xml:space="preserve"> her ayın 1’i ile 5’i arasında peşin olarak kiraya veren </w:t>
      </w:r>
      <w:proofErr w:type="gramStart"/>
      <w:r w:rsidR="00401B0E">
        <w:rPr>
          <w:rFonts w:ascii="Times New Roman" w:eastAsia="Times New Roman" w:hAnsi="Times New Roman" w:cs="Times New Roman"/>
          <w:sz w:val="20"/>
          <w:lang w:eastAsia="tr-TR"/>
        </w:rPr>
        <w:t>…….</w:t>
      </w:r>
      <w:proofErr w:type="gramEnd"/>
      <w:r w:rsidR="00401B0E">
        <w:rPr>
          <w:rFonts w:ascii="Times New Roman" w:eastAsia="Times New Roman" w:hAnsi="Times New Roman" w:cs="Times New Roman"/>
          <w:sz w:val="20"/>
          <w:lang w:eastAsia="tr-TR"/>
        </w:rPr>
        <w:t>.</w:t>
      </w:r>
      <w:r w:rsidRPr="00150097">
        <w:rPr>
          <w:rFonts w:ascii="Times New Roman" w:eastAsia="Times New Roman" w:hAnsi="Times New Roman" w:cs="Times New Roman"/>
          <w:sz w:val="20"/>
          <w:lang w:eastAsia="tr-TR"/>
        </w:rPr>
        <w:t xml:space="preserve">’a ait </w:t>
      </w:r>
      <w:r w:rsidR="00401B0E">
        <w:rPr>
          <w:rFonts w:ascii="Times New Roman" w:eastAsia="Times New Roman" w:hAnsi="Times New Roman" w:cs="Times New Roman"/>
          <w:sz w:val="20"/>
          <w:lang w:eastAsia="tr-TR"/>
        </w:rPr>
        <w:t>……..</w:t>
      </w:r>
      <w:r w:rsidRPr="00150097">
        <w:rPr>
          <w:rFonts w:ascii="Times New Roman" w:eastAsia="Times New Roman" w:hAnsi="Times New Roman" w:cs="Times New Roman"/>
          <w:sz w:val="20"/>
          <w:lang w:eastAsia="tr-TR"/>
        </w:rPr>
        <w:t xml:space="preserve"> Bankası </w:t>
      </w:r>
      <w:r w:rsidR="00401B0E">
        <w:rPr>
          <w:rFonts w:ascii="Times New Roman" w:eastAsia="Times New Roman" w:hAnsi="Times New Roman" w:cs="Times New Roman"/>
          <w:sz w:val="20"/>
          <w:lang w:eastAsia="tr-TR"/>
        </w:rPr>
        <w:t>………</w:t>
      </w:r>
      <w:proofErr w:type="gramStart"/>
      <w:r w:rsidR="00401B0E">
        <w:rPr>
          <w:rFonts w:ascii="Times New Roman" w:eastAsia="Times New Roman" w:hAnsi="Times New Roman" w:cs="Times New Roman"/>
          <w:sz w:val="20"/>
          <w:lang w:eastAsia="tr-TR"/>
        </w:rPr>
        <w:t>…….</w:t>
      </w:r>
      <w:proofErr w:type="gramEnd"/>
      <w:r w:rsidR="00401B0E">
        <w:rPr>
          <w:rFonts w:ascii="Times New Roman" w:eastAsia="Times New Roman" w:hAnsi="Times New Roman" w:cs="Times New Roman"/>
          <w:sz w:val="20"/>
          <w:lang w:eastAsia="tr-TR"/>
        </w:rPr>
        <w:t>.</w:t>
      </w:r>
      <w:r w:rsidRPr="00150097">
        <w:rPr>
          <w:rFonts w:ascii="Times New Roman" w:eastAsia="Times New Roman" w:hAnsi="Times New Roman" w:cs="Times New Roman"/>
          <w:sz w:val="20"/>
          <w:lang w:eastAsia="tr-TR"/>
        </w:rPr>
        <w:t xml:space="preserve"> IBAN numaralı hesabına nakden ve peşinen ödeyecektir.</w:t>
      </w:r>
    </w:p>
    <w:p w14:paraId="31BE0411" w14:textId="77777777" w:rsidR="00150097" w:rsidRPr="00150097" w:rsidRDefault="00150097" w:rsidP="00EA49B1">
      <w:pPr>
        <w:spacing w:after="0" w:line="206" w:lineRule="exact"/>
        <w:jc w:val="both"/>
        <w:rPr>
          <w:rFonts w:ascii="Times New Roman" w:eastAsia="Times New Roman" w:hAnsi="Times New Roman" w:cs="Times New Roman"/>
          <w:sz w:val="20"/>
          <w:lang w:eastAsia="tr-TR"/>
        </w:rPr>
      </w:pPr>
    </w:p>
    <w:p w14:paraId="61AEDD76" w14:textId="77777777" w:rsidR="00150097" w:rsidRPr="00150097" w:rsidRDefault="00150097" w:rsidP="00EA49B1">
      <w:pPr>
        <w:spacing w:after="0" w:line="246"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Kira parası, kira sözleşmesinin uzaması halinde her yıl TBK ve diğer ilgili mevzuat uyarınca kanuni olarak yapılabilecek en yüksek oranında artırılacaktır. Mevcut düzenleme iş bu kira kontratının imzalandığı tarihte on iki aylık TÜFE ortalamasına göre arttırılacağından mevzuatın değişmemesi halinde bu hüküm doğrultusunda on iki aylık TÜFE oranınca, mevzuatın değişmesi doğrultusunda değişmiş mevzuata göre artırım yapılacaktır.</w:t>
      </w:r>
    </w:p>
    <w:p w14:paraId="0C72D72E" w14:textId="77777777" w:rsidR="00150097" w:rsidRPr="00150097" w:rsidRDefault="00150097" w:rsidP="00EA49B1">
      <w:pPr>
        <w:spacing w:after="0" w:line="264" w:lineRule="exact"/>
        <w:jc w:val="both"/>
        <w:rPr>
          <w:rFonts w:ascii="Times New Roman" w:eastAsia="Times New Roman" w:hAnsi="Times New Roman" w:cs="Times New Roman"/>
          <w:sz w:val="20"/>
          <w:lang w:eastAsia="tr-TR"/>
        </w:rPr>
      </w:pPr>
    </w:p>
    <w:p w14:paraId="2CB5B4FD" w14:textId="77777777" w:rsidR="00150097" w:rsidRPr="00401B0E" w:rsidRDefault="00150097" w:rsidP="00EA49B1">
      <w:pPr>
        <w:pStyle w:val="ListeParagraf"/>
        <w:numPr>
          <w:ilvl w:val="0"/>
          <w:numId w:val="9"/>
        </w:numPr>
        <w:tabs>
          <w:tab w:val="left" w:pos="720"/>
        </w:tabs>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KİRA PARASININ ÖDENMESİNDE GECİKME </w:t>
      </w:r>
      <w:proofErr w:type="gramStart"/>
      <w:r w:rsidRPr="00401B0E">
        <w:rPr>
          <w:rFonts w:ascii="Times New Roman" w:eastAsia="Times New Roman" w:hAnsi="Times New Roman" w:cs="Times New Roman"/>
          <w:b/>
          <w:bCs/>
          <w:sz w:val="20"/>
          <w:lang w:eastAsia="tr-TR"/>
        </w:rPr>
        <w:t>HALİ :</w:t>
      </w:r>
      <w:proofErr w:type="gramEnd"/>
    </w:p>
    <w:p w14:paraId="51ED0701"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0D329AF1" w14:textId="77777777" w:rsidR="00150097" w:rsidRPr="00150097" w:rsidRDefault="00150097" w:rsidP="00EA49B1">
      <w:pPr>
        <w:spacing w:after="0" w:line="255"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Kira parasının zamanında ödenmemesi halinde, kiraya veren tüm hukuki haklarını saklı tuttuğunu, ödenen kısmi ödemelerin kabul anlamına gelmeyeceğini, kiracının iş bu hususları kabul ettiği iş bu sözleşme kapsamında karşılıklı olarak anlaşılmıştır.</w:t>
      </w:r>
    </w:p>
    <w:p w14:paraId="696EC067" w14:textId="77777777" w:rsidR="00150097" w:rsidRPr="00150097" w:rsidRDefault="00150097" w:rsidP="00EA49B1">
      <w:pPr>
        <w:spacing w:after="0" w:line="206" w:lineRule="exact"/>
        <w:jc w:val="both"/>
        <w:rPr>
          <w:rFonts w:ascii="Times New Roman" w:eastAsia="Times New Roman" w:hAnsi="Times New Roman" w:cs="Times New Roman"/>
          <w:sz w:val="20"/>
          <w:lang w:eastAsia="tr-TR"/>
        </w:rPr>
      </w:pPr>
    </w:p>
    <w:p w14:paraId="58D819BD" w14:textId="77777777" w:rsidR="00150097" w:rsidRPr="00150097" w:rsidRDefault="00150097" w:rsidP="00EA49B1">
      <w:pPr>
        <w:spacing w:after="0" w:line="240"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Kira parasının ödenmesi borcu işbu kontratın imzalanması tarihinde başlamıştır.</w:t>
      </w:r>
    </w:p>
    <w:p w14:paraId="75605E32" w14:textId="77777777" w:rsidR="00150097" w:rsidRPr="00150097" w:rsidRDefault="00150097" w:rsidP="00EA49B1">
      <w:pPr>
        <w:spacing w:after="0" w:line="249" w:lineRule="exact"/>
        <w:jc w:val="both"/>
        <w:rPr>
          <w:rFonts w:ascii="Times New Roman" w:eastAsia="Times New Roman" w:hAnsi="Times New Roman" w:cs="Times New Roman"/>
          <w:sz w:val="20"/>
          <w:lang w:eastAsia="tr-TR"/>
        </w:rPr>
      </w:pPr>
    </w:p>
    <w:p w14:paraId="0D0A8BA5" w14:textId="77777777" w:rsidR="00150097" w:rsidRPr="00401B0E" w:rsidRDefault="00150097" w:rsidP="00EA49B1">
      <w:pPr>
        <w:pStyle w:val="ListeParagraf"/>
        <w:numPr>
          <w:ilvl w:val="0"/>
          <w:numId w:val="9"/>
        </w:numPr>
        <w:tabs>
          <w:tab w:val="left" w:pos="720"/>
        </w:tabs>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DEVİR VE CİRO </w:t>
      </w:r>
      <w:proofErr w:type="gramStart"/>
      <w:r w:rsidRPr="00401B0E">
        <w:rPr>
          <w:rFonts w:ascii="Times New Roman" w:eastAsia="Times New Roman" w:hAnsi="Times New Roman" w:cs="Times New Roman"/>
          <w:b/>
          <w:bCs/>
          <w:sz w:val="20"/>
          <w:lang w:eastAsia="tr-TR"/>
        </w:rPr>
        <w:t>YASAĞI :</w:t>
      </w:r>
      <w:proofErr w:type="gramEnd"/>
    </w:p>
    <w:p w14:paraId="689BE692"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3FE960A1" w14:textId="77777777" w:rsidR="00150097" w:rsidRPr="00150097" w:rsidRDefault="00150097" w:rsidP="00EA49B1">
      <w:pPr>
        <w:spacing w:after="0" w:line="250"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Kiracı taraf, mecuru tahsis edilen amaç dışında kullanamaz, üçüncü kişilere devir ve ciro edemez, alt kiraya veremez. Kiracı, mecuru üçüncü kişilerin faydalanmasına sunamaz. Bu hususlara aykırı davranış tahliye sebebidir. Ayrıca kiracı, iş bu madde hükmüne aykırı hareket etmesi halinde, kiraya verene 2 yıllık kira bedeli olarak </w:t>
      </w:r>
      <w:r w:rsidR="00401B0E">
        <w:rPr>
          <w:rFonts w:ascii="Times New Roman" w:eastAsia="Times New Roman" w:hAnsi="Times New Roman" w:cs="Times New Roman"/>
          <w:sz w:val="20"/>
          <w:lang w:eastAsia="tr-TR"/>
        </w:rPr>
        <w:t>…………….</w:t>
      </w:r>
      <w:r w:rsidRPr="00150097">
        <w:rPr>
          <w:rFonts w:ascii="Times New Roman" w:eastAsia="Times New Roman" w:hAnsi="Times New Roman" w:cs="Times New Roman"/>
          <w:sz w:val="20"/>
          <w:lang w:eastAsia="tr-TR"/>
        </w:rPr>
        <w:t xml:space="preserve"> cezai şart ödemeyi kabul ve taahhüt etmiştir.</w:t>
      </w:r>
    </w:p>
    <w:p w14:paraId="772CE869" w14:textId="77777777" w:rsidR="00150097" w:rsidRPr="00150097" w:rsidRDefault="00150097" w:rsidP="00EA49B1">
      <w:pPr>
        <w:spacing w:after="0" w:line="207" w:lineRule="exact"/>
        <w:jc w:val="both"/>
        <w:rPr>
          <w:rFonts w:ascii="Times New Roman" w:eastAsia="Times New Roman" w:hAnsi="Times New Roman" w:cs="Times New Roman"/>
          <w:sz w:val="20"/>
          <w:lang w:eastAsia="tr-TR"/>
        </w:rPr>
      </w:pPr>
    </w:p>
    <w:p w14:paraId="10DD01E1" w14:textId="77777777" w:rsidR="00150097" w:rsidRPr="00401B0E" w:rsidRDefault="00150097" w:rsidP="00EA49B1">
      <w:pPr>
        <w:pStyle w:val="ListeParagraf"/>
        <w:numPr>
          <w:ilvl w:val="0"/>
          <w:numId w:val="9"/>
        </w:numPr>
        <w:tabs>
          <w:tab w:val="left" w:pos="720"/>
        </w:tabs>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KULLANIMDAN KAYNAKLANAN VERGİLERİN </w:t>
      </w:r>
      <w:proofErr w:type="gramStart"/>
      <w:r w:rsidRPr="00401B0E">
        <w:rPr>
          <w:rFonts w:ascii="Times New Roman" w:eastAsia="Times New Roman" w:hAnsi="Times New Roman" w:cs="Times New Roman"/>
          <w:b/>
          <w:bCs/>
          <w:sz w:val="20"/>
          <w:lang w:eastAsia="tr-TR"/>
        </w:rPr>
        <w:t>ÖDENMESİ :</w:t>
      </w:r>
      <w:proofErr w:type="gramEnd"/>
    </w:p>
    <w:p w14:paraId="099DC06D"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03EBC51B" w14:textId="77777777" w:rsidR="00150097" w:rsidRPr="00150097" w:rsidRDefault="00150097" w:rsidP="00EA49B1">
      <w:pPr>
        <w:spacing w:after="0" w:line="271"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İşbu sözleşmedeki kira parası net kira parası olarak belirlenmiştir, bu nedenle kiracı işbu bedeli net olarak ödemeyi taahhüt etmiştir. Kiracının kullanımından kaynaklanan hür türlü vergi, resim, harç,</w:t>
      </w:r>
      <w:bookmarkStart w:id="1" w:name="page3"/>
      <w:bookmarkEnd w:id="1"/>
      <w:r w:rsidRPr="00150097">
        <w:rPr>
          <w:rFonts w:ascii="Times New Roman" w:eastAsia="Times New Roman" w:hAnsi="Times New Roman" w:cs="Times New Roman"/>
          <w:sz w:val="20"/>
          <w:lang w:eastAsia="tr-TR"/>
        </w:rPr>
        <w:t xml:space="preserve"> atılma payı (çevre temizlik vergisi, tabela vergisi, aydınlatma vergisi gibi şu anda yürürlükte olan ve daha sonra ihdas edilecek olan vergiler) kiracı tarafından ödenecektir.</w:t>
      </w:r>
    </w:p>
    <w:p w14:paraId="06F5566F" w14:textId="77777777" w:rsidR="00150097" w:rsidRPr="00150097" w:rsidRDefault="00150097" w:rsidP="00EA49B1">
      <w:pPr>
        <w:spacing w:after="0" w:line="184" w:lineRule="exact"/>
        <w:jc w:val="both"/>
        <w:rPr>
          <w:rFonts w:ascii="Times New Roman" w:eastAsia="Times New Roman" w:hAnsi="Times New Roman" w:cs="Times New Roman"/>
          <w:sz w:val="20"/>
          <w:lang w:eastAsia="tr-TR"/>
        </w:rPr>
      </w:pPr>
    </w:p>
    <w:p w14:paraId="0D018797" w14:textId="77777777" w:rsidR="00150097" w:rsidRPr="00401B0E" w:rsidRDefault="00150097" w:rsidP="00EA49B1">
      <w:pPr>
        <w:pStyle w:val="ListeParagraf"/>
        <w:numPr>
          <w:ilvl w:val="0"/>
          <w:numId w:val="9"/>
        </w:numPr>
        <w:tabs>
          <w:tab w:val="left" w:pos="723"/>
        </w:tabs>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MECURUN KİRACIYA </w:t>
      </w:r>
      <w:proofErr w:type="gramStart"/>
      <w:r w:rsidRPr="00401B0E">
        <w:rPr>
          <w:rFonts w:ascii="Times New Roman" w:eastAsia="Times New Roman" w:hAnsi="Times New Roman" w:cs="Times New Roman"/>
          <w:b/>
          <w:bCs/>
          <w:sz w:val="20"/>
          <w:lang w:eastAsia="tr-TR"/>
        </w:rPr>
        <w:t>TESLİMİ :</w:t>
      </w:r>
      <w:proofErr w:type="gramEnd"/>
    </w:p>
    <w:p w14:paraId="0EBB663A"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464D85A7" w14:textId="77777777" w:rsidR="00150097" w:rsidRDefault="00150097" w:rsidP="00EA49B1">
      <w:pPr>
        <w:spacing w:after="0" w:line="255"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Mecur, kiracıya her ciheti tam ve mükemmel olarak, projesine uygun teslim edilmiştir. Tahliye anında da kiracı mecuru teslim aldığı durumda, hasarsız, temiz ve boyası aynı kalite ve renkte yenilenmiş şekilde, borçsuz olarak teslim etmeyi kabul ve taahhüt eder.</w:t>
      </w:r>
    </w:p>
    <w:p w14:paraId="270D358E" w14:textId="77777777" w:rsidR="00401B0E" w:rsidRPr="00150097" w:rsidRDefault="00401B0E" w:rsidP="00EA49B1">
      <w:pPr>
        <w:spacing w:after="0" w:line="255" w:lineRule="auto"/>
        <w:jc w:val="both"/>
        <w:rPr>
          <w:rFonts w:ascii="Times New Roman" w:eastAsia="Times New Roman" w:hAnsi="Times New Roman" w:cs="Times New Roman"/>
          <w:sz w:val="20"/>
          <w:lang w:eastAsia="tr-TR"/>
        </w:rPr>
      </w:pPr>
    </w:p>
    <w:p w14:paraId="40CC52EA" w14:textId="77777777" w:rsidR="00150097" w:rsidRPr="00401B0E" w:rsidRDefault="00150097" w:rsidP="00EA49B1">
      <w:pPr>
        <w:pStyle w:val="ListeParagraf"/>
        <w:numPr>
          <w:ilvl w:val="0"/>
          <w:numId w:val="9"/>
        </w:numPr>
        <w:tabs>
          <w:tab w:val="left" w:pos="723"/>
        </w:tabs>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MECURUN KULLANILMASI:</w:t>
      </w:r>
    </w:p>
    <w:p w14:paraId="7995BC09" w14:textId="77777777" w:rsidR="00150097" w:rsidRPr="00150097" w:rsidRDefault="00150097" w:rsidP="00EA49B1">
      <w:pPr>
        <w:spacing w:after="0" w:line="256" w:lineRule="exact"/>
        <w:jc w:val="both"/>
        <w:rPr>
          <w:rFonts w:ascii="Times New Roman" w:eastAsia="Times New Roman" w:hAnsi="Times New Roman" w:cs="Times New Roman"/>
          <w:sz w:val="20"/>
          <w:lang w:eastAsia="tr-TR"/>
        </w:rPr>
      </w:pPr>
    </w:p>
    <w:p w14:paraId="005BAE18" w14:textId="77777777" w:rsidR="00150097" w:rsidRPr="00401B0E" w:rsidRDefault="00150097" w:rsidP="00EA49B1">
      <w:pPr>
        <w:pStyle w:val="ListeParagraf"/>
        <w:numPr>
          <w:ilvl w:val="0"/>
          <w:numId w:val="8"/>
        </w:numPr>
        <w:tabs>
          <w:tab w:val="left" w:pos="-284"/>
        </w:tabs>
        <w:spacing w:after="0" w:line="247" w:lineRule="auto"/>
        <w:ind w:left="0"/>
        <w:jc w:val="both"/>
        <w:rPr>
          <w:rFonts w:ascii="Times New Roman" w:eastAsia="Times New Roman" w:hAnsi="Times New Roman" w:cs="Times New Roman"/>
          <w:b/>
          <w:bCs/>
          <w:sz w:val="20"/>
          <w:lang w:eastAsia="tr-TR"/>
        </w:rPr>
      </w:pPr>
      <w:r w:rsidRPr="00401B0E">
        <w:rPr>
          <w:rFonts w:ascii="Times New Roman" w:eastAsia="Times New Roman" w:hAnsi="Times New Roman" w:cs="Times New Roman"/>
          <w:sz w:val="20"/>
          <w:lang w:eastAsia="tr-TR"/>
        </w:rPr>
        <w:t xml:space="preserve">Kiracı, mecuru mesken olarak kullanacaktır. Kiracının ihtiyacına veya zevkine uygun değişiklik öngörmesi halinde kiracı, yasal gereklilikleri yerine getirerek bunları yapabilir, ancak her hal ve şartta kiraya veren tarafın yazılı onayını almak zorundadır. Kiracı tarafından yapılacak bu tür çalışmalar yasal gereklilik yerine getirilse dahi ana yapıya ve binanın fiziki </w:t>
      </w:r>
      <w:r w:rsidRPr="00401B0E">
        <w:rPr>
          <w:rFonts w:ascii="Times New Roman" w:eastAsia="Times New Roman" w:hAnsi="Times New Roman" w:cs="Times New Roman"/>
          <w:sz w:val="20"/>
          <w:lang w:eastAsia="tr-TR"/>
        </w:rPr>
        <w:lastRenderedPageBreak/>
        <w:t>durumuna zarar vermeyeceği gibi, binanın projesinde değişiklik de oluşturamaz. Aksine davranış tazminat ve tahliye talep hakkı doğurur.</w:t>
      </w:r>
    </w:p>
    <w:p w14:paraId="583275E8" w14:textId="77777777" w:rsidR="00150097" w:rsidRPr="00150097" w:rsidRDefault="00150097" w:rsidP="00EA49B1">
      <w:pPr>
        <w:spacing w:after="0" w:line="216" w:lineRule="exact"/>
        <w:jc w:val="both"/>
        <w:rPr>
          <w:rFonts w:ascii="Times New Roman" w:eastAsia="Times New Roman" w:hAnsi="Times New Roman" w:cs="Times New Roman"/>
          <w:b/>
          <w:bCs/>
          <w:sz w:val="20"/>
          <w:lang w:eastAsia="tr-TR"/>
        </w:rPr>
      </w:pPr>
    </w:p>
    <w:p w14:paraId="22E21F0D" w14:textId="77777777" w:rsidR="00150097" w:rsidRPr="00401B0E" w:rsidRDefault="00150097" w:rsidP="00EA49B1">
      <w:pPr>
        <w:pStyle w:val="ListeParagraf"/>
        <w:numPr>
          <w:ilvl w:val="0"/>
          <w:numId w:val="8"/>
        </w:numPr>
        <w:tabs>
          <w:tab w:val="left" w:pos="-284"/>
        </w:tabs>
        <w:spacing w:after="0" w:line="255" w:lineRule="auto"/>
        <w:ind w:left="0"/>
        <w:jc w:val="both"/>
        <w:rPr>
          <w:rFonts w:ascii="Times New Roman" w:eastAsia="Times New Roman" w:hAnsi="Times New Roman" w:cs="Times New Roman"/>
          <w:b/>
          <w:bCs/>
          <w:sz w:val="20"/>
          <w:lang w:eastAsia="tr-TR"/>
        </w:rPr>
      </w:pPr>
      <w:r w:rsidRPr="00401B0E">
        <w:rPr>
          <w:rFonts w:ascii="Times New Roman" w:eastAsia="Times New Roman" w:hAnsi="Times New Roman" w:cs="Times New Roman"/>
          <w:sz w:val="20"/>
          <w:lang w:eastAsia="tr-TR"/>
        </w:rPr>
        <w:t>Kiracı yasal gereklilikleri yerine getirerek herhangi bir bakım, onarım, değişiklik yapsa bile bedelini mal sahibinden talep etmeyecektir. Tahliye anında da herhangi bir gider, değer artış bedeli ve/veya tazminat talebinde bulunmayacaktır.</w:t>
      </w:r>
    </w:p>
    <w:p w14:paraId="57CDE873" w14:textId="77777777" w:rsidR="00150097" w:rsidRPr="00150097" w:rsidRDefault="00150097" w:rsidP="00EA49B1">
      <w:pPr>
        <w:spacing w:after="0" w:line="205" w:lineRule="exact"/>
        <w:jc w:val="both"/>
        <w:rPr>
          <w:rFonts w:ascii="Times New Roman" w:eastAsia="Times New Roman" w:hAnsi="Times New Roman" w:cs="Times New Roman"/>
          <w:b/>
          <w:bCs/>
          <w:sz w:val="20"/>
          <w:lang w:eastAsia="tr-TR"/>
        </w:rPr>
      </w:pPr>
    </w:p>
    <w:p w14:paraId="115B5C7F" w14:textId="77777777" w:rsidR="00150097" w:rsidRPr="00401B0E" w:rsidRDefault="00150097" w:rsidP="00EA49B1">
      <w:pPr>
        <w:pStyle w:val="ListeParagraf"/>
        <w:numPr>
          <w:ilvl w:val="0"/>
          <w:numId w:val="8"/>
        </w:numPr>
        <w:tabs>
          <w:tab w:val="left" w:pos="-284"/>
        </w:tabs>
        <w:spacing w:after="0" w:line="247" w:lineRule="auto"/>
        <w:ind w:left="0"/>
        <w:jc w:val="both"/>
        <w:rPr>
          <w:rFonts w:ascii="Times New Roman" w:eastAsia="Times New Roman" w:hAnsi="Times New Roman" w:cs="Times New Roman"/>
          <w:b/>
          <w:bCs/>
          <w:sz w:val="20"/>
          <w:lang w:eastAsia="tr-TR"/>
        </w:rPr>
      </w:pPr>
      <w:r w:rsidRPr="00401B0E">
        <w:rPr>
          <w:rFonts w:ascii="Times New Roman" w:eastAsia="Times New Roman" w:hAnsi="Times New Roman" w:cs="Times New Roman"/>
          <w:sz w:val="20"/>
          <w:lang w:eastAsia="tr-TR"/>
        </w:rPr>
        <w:t>Kiracı, kiralananda yanıcı, parlayıcı, patlayıcı madde bulunduramaz. Kiracının bu madde hükmüne aykırı davranışı sebebiyle mecurda ve/veya kiralananın bulunduğu ana binada meydana gelebilecek yangın, patlama, yıkılma gibi olaylardan dolayı oluşan hasar ve zararlardan kiraya veren mal sahibi sorumlu tutulamaz. Ancak bunlara sebebiyet verenler hakkında kiraya verenin giderim ve tazminat talep hakları saklıdır.</w:t>
      </w:r>
    </w:p>
    <w:p w14:paraId="78F82A02" w14:textId="77777777" w:rsidR="00150097" w:rsidRPr="00150097" w:rsidRDefault="00150097" w:rsidP="00EA49B1">
      <w:pPr>
        <w:spacing w:after="0" w:line="216" w:lineRule="exact"/>
        <w:jc w:val="both"/>
        <w:rPr>
          <w:rFonts w:ascii="Times New Roman" w:eastAsia="Times New Roman" w:hAnsi="Times New Roman" w:cs="Times New Roman"/>
          <w:b/>
          <w:bCs/>
          <w:sz w:val="20"/>
          <w:lang w:eastAsia="tr-TR"/>
        </w:rPr>
      </w:pPr>
    </w:p>
    <w:p w14:paraId="63707F91" w14:textId="77777777" w:rsidR="00150097" w:rsidRPr="00401B0E" w:rsidRDefault="00150097" w:rsidP="00EA49B1">
      <w:pPr>
        <w:pStyle w:val="ListeParagraf"/>
        <w:numPr>
          <w:ilvl w:val="0"/>
          <w:numId w:val="8"/>
        </w:numPr>
        <w:tabs>
          <w:tab w:val="left" w:pos="-284"/>
        </w:tabs>
        <w:spacing w:after="0" w:line="255" w:lineRule="auto"/>
        <w:ind w:left="0"/>
        <w:jc w:val="both"/>
        <w:rPr>
          <w:rFonts w:ascii="Times New Roman" w:eastAsia="Times New Roman" w:hAnsi="Times New Roman" w:cs="Times New Roman"/>
          <w:b/>
          <w:bCs/>
          <w:sz w:val="20"/>
          <w:lang w:eastAsia="tr-TR"/>
        </w:rPr>
      </w:pPr>
      <w:r w:rsidRPr="00401B0E">
        <w:rPr>
          <w:rFonts w:ascii="Times New Roman" w:eastAsia="Times New Roman" w:hAnsi="Times New Roman" w:cs="Times New Roman"/>
          <w:sz w:val="20"/>
          <w:lang w:eastAsia="tr-TR"/>
        </w:rPr>
        <w:t>Kiracı, kiralanan ana yapının ana kapısının açılması kapanması, müşterek yerlerin kullanımı ve temizliğine ilişkin olarak bina yönetimi ve/veya kiraya veren tarafından yapılacak düzenlemelere uymayı kabul, beyan ve taahhüt eder.</w:t>
      </w:r>
    </w:p>
    <w:p w14:paraId="6DDACCCB" w14:textId="77777777" w:rsidR="00401B0E" w:rsidRDefault="00401B0E" w:rsidP="00EA49B1">
      <w:pPr>
        <w:spacing w:after="0" w:line="240" w:lineRule="auto"/>
        <w:jc w:val="both"/>
        <w:rPr>
          <w:rFonts w:ascii="Times New Roman" w:eastAsia="Times New Roman" w:hAnsi="Times New Roman" w:cs="Times New Roman"/>
          <w:sz w:val="20"/>
          <w:lang w:eastAsia="tr-TR"/>
        </w:rPr>
      </w:pPr>
    </w:p>
    <w:p w14:paraId="7DEF6FE5" w14:textId="77777777" w:rsidR="00150097" w:rsidRPr="00401B0E" w:rsidRDefault="00150097" w:rsidP="00EA49B1">
      <w:pPr>
        <w:pStyle w:val="ListeParagraf"/>
        <w:numPr>
          <w:ilvl w:val="0"/>
          <w:numId w:val="9"/>
        </w:numPr>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MECURA AİT </w:t>
      </w:r>
      <w:proofErr w:type="gramStart"/>
      <w:r w:rsidRPr="00401B0E">
        <w:rPr>
          <w:rFonts w:ascii="Times New Roman" w:eastAsia="Times New Roman" w:hAnsi="Times New Roman" w:cs="Times New Roman"/>
          <w:b/>
          <w:bCs/>
          <w:sz w:val="20"/>
          <w:lang w:eastAsia="tr-TR"/>
        </w:rPr>
        <w:t>MASRAFLAR :</w:t>
      </w:r>
      <w:proofErr w:type="gramEnd"/>
    </w:p>
    <w:p w14:paraId="65A4909C"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754CAA94" w14:textId="77777777" w:rsidR="00401B0E" w:rsidRDefault="00150097" w:rsidP="00EA49B1">
      <w:pPr>
        <w:spacing w:after="0" w:line="242"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Mecurun her türlü bakım ve onarım masraf ve kullanım ile ilgili olarak ortak giderlerin tümü kiracıya aittir. Mecurun aydınlatılması, ısıtma, su, temizlik, çöp masrafları, yönetim giderleri ve kullanımdan doğan her türlü masraf ve vergiler kiracıya aittir. </w:t>
      </w:r>
    </w:p>
    <w:p w14:paraId="1938DDEA" w14:textId="77777777" w:rsidR="00401B0E" w:rsidRDefault="00401B0E" w:rsidP="00EA49B1">
      <w:pPr>
        <w:spacing w:after="0" w:line="242" w:lineRule="auto"/>
        <w:jc w:val="both"/>
        <w:rPr>
          <w:rFonts w:ascii="Times New Roman" w:eastAsia="Times New Roman" w:hAnsi="Times New Roman" w:cs="Times New Roman"/>
          <w:sz w:val="20"/>
          <w:lang w:eastAsia="tr-TR"/>
        </w:rPr>
      </w:pPr>
    </w:p>
    <w:p w14:paraId="35A60E15" w14:textId="77777777" w:rsidR="00401B0E" w:rsidRDefault="00150097" w:rsidP="00EA49B1">
      <w:pPr>
        <w:spacing w:after="0" w:line="242"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Kiracı işbu sözleşmede yer almamış olsa dahi, kanunen kiralayana ait olan her türlü masraf, resim harç ve hukuki ve cezai sorumluluk kiracıya aittir. Bu hususlarda kiralayanın hiçbir maddi ve hukuki sorumluluğu yoktur. Kiracı, her ayın ilk 5 günü içerinde, bir önceki ay yapmış olduğu elektrik, su, doğalgaz, kalorifer, apartman giderleri, taşınmazın ortak giderleri ile kat mülkiyetinden ve ilgili mevzuattan kaynaklanan yönetim giderleri, telefon, </w:t>
      </w:r>
      <w:proofErr w:type="spellStart"/>
      <w:r w:rsidRPr="00150097">
        <w:rPr>
          <w:rFonts w:ascii="Times New Roman" w:eastAsia="Times New Roman" w:hAnsi="Times New Roman" w:cs="Times New Roman"/>
          <w:sz w:val="20"/>
          <w:lang w:eastAsia="tr-TR"/>
        </w:rPr>
        <w:t>tv</w:t>
      </w:r>
      <w:proofErr w:type="spellEnd"/>
      <w:r w:rsidRPr="00150097">
        <w:rPr>
          <w:rFonts w:ascii="Times New Roman" w:eastAsia="Times New Roman" w:hAnsi="Times New Roman" w:cs="Times New Roman"/>
          <w:sz w:val="20"/>
          <w:lang w:eastAsia="tr-TR"/>
        </w:rPr>
        <w:t xml:space="preserve">, internet bedelleri gibi taşınmaza ait ödemelerine ilişkin tüm makbuz/dekontları kiraya verene teslim edecektir. </w:t>
      </w:r>
    </w:p>
    <w:p w14:paraId="3E771EAF" w14:textId="77777777" w:rsidR="00401B0E" w:rsidRDefault="00401B0E" w:rsidP="00EA49B1">
      <w:pPr>
        <w:spacing w:after="0" w:line="242" w:lineRule="auto"/>
        <w:jc w:val="both"/>
        <w:rPr>
          <w:rFonts w:ascii="Times New Roman" w:eastAsia="Times New Roman" w:hAnsi="Times New Roman" w:cs="Times New Roman"/>
          <w:sz w:val="20"/>
          <w:lang w:eastAsia="tr-TR"/>
        </w:rPr>
      </w:pPr>
    </w:p>
    <w:p w14:paraId="7AE0FE5B" w14:textId="77777777" w:rsidR="00150097" w:rsidRPr="00150097" w:rsidRDefault="00150097" w:rsidP="00EA49B1">
      <w:pPr>
        <w:spacing w:after="0" w:line="242"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Kiracı bu konudaki abonelik işlemlerini bu sözleşmenin imzalanmasından sonra 10 gün içerisinde ilgili kuruluşlara müracaatla kendi adına yaptıracak ve tahliye anında da bu kuruluşlara hiçbir borcu olmadığına dair makbuzları kiralayana ibraz edecektir. İlgili kuruluşlara başvurarak elektrik, su, doğalgaz, internet, kablolu </w:t>
      </w:r>
      <w:proofErr w:type="spellStart"/>
      <w:r w:rsidRPr="00150097">
        <w:rPr>
          <w:rFonts w:ascii="Times New Roman" w:eastAsia="Times New Roman" w:hAnsi="Times New Roman" w:cs="Times New Roman"/>
          <w:sz w:val="20"/>
          <w:lang w:eastAsia="tr-TR"/>
        </w:rPr>
        <w:t>tv</w:t>
      </w:r>
      <w:proofErr w:type="spellEnd"/>
      <w:r w:rsidRPr="00150097">
        <w:rPr>
          <w:rFonts w:ascii="Times New Roman" w:eastAsia="Times New Roman" w:hAnsi="Times New Roman" w:cs="Times New Roman"/>
          <w:sz w:val="20"/>
          <w:lang w:eastAsia="tr-TR"/>
        </w:rPr>
        <w:t xml:space="preserve"> vb. sözleşmelerini kendi adına yaptırmadığı takdirde, bu durum tahliye sebebi sayılacaktır.</w:t>
      </w:r>
    </w:p>
    <w:p w14:paraId="248AE0A5" w14:textId="77777777" w:rsidR="00150097" w:rsidRPr="00150097" w:rsidRDefault="00150097" w:rsidP="00EA49B1">
      <w:pPr>
        <w:spacing w:after="0" w:line="222" w:lineRule="exact"/>
        <w:jc w:val="both"/>
        <w:rPr>
          <w:rFonts w:ascii="Times New Roman" w:eastAsia="Times New Roman" w:hAnsi="Times New Roman" w:cs="Times New Roman"/>
          <w:sz w:val="20"/>
          <w:lang w:eastAsia="tr-TR"/>
        </w:rPr>
      </w:pPr>
    </w:p>
    <w:p w14:paraId="7ED8EFE1" w14:textId="77777777" w:rsidR="00150097" w:rsidRPr="00401B0E" w:rsidRDefault="00150097" w:rsidP="00EA49B1">
      <w:pPr>
        <w:pStyle w:val="ListeParagraf"/>
        <w:numPr>
          <w:ilvl w:val="0"/>
          <w:numId w:val="9"/>
        </w:numPr>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İDARİ KARAR VE </w:t>
      </w:r>
      <w:proofErr w:type="gramStart"/>
      <w:r w:rsidRPr="00401B0E">
        <w:rPr>
          <w:rFonts w:ascii="Times New Roman" w:eastAsia="Times New Roman" w:hAnsi="Times New Roman" w:cs="Times New Roman"/>
          <w:b/>
          <w:bCs/>
          <w:sz w:val="20"/>
          <w:lang w:eastAsia="tr-TR"/>
        </w:rPr>
        <w:t>UYGULAMALAR :</w:t>
      </w:r>
      <w:proofErr w:type="gramEnd"/>
    </w:p>
    <w:p w14:paraId="6377980D"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7E111ABD" w14:textId="77777777" w:rsidR="00150097" w:rsidRPr="00150097" w:rsidRDefault="00150097" w:rsidP="00EA49B1">
      <w:pPr>
        <w:spacing w:after="0" w:line="250"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Kiracı, idari karar ve uygulamalar nedeni ile (düzenleme faaliyetleri ve diğer kamu yönetiminin eylem ve işlemleri) kiralanandaki kiracılık hakkını kira sözleşmesi süresinde kısmen veya tamamen kullanamadığını ileri sürerek kiradan tenkisat yapamaz ve kiralayandan tazminat talep edemez. Kiracı ayrıca kiracı ülkenin ekonomik krizlerini ileri sürerek de kiradan indirim talebinde bulunamaz.</w:t>
      </w:r>
      <w:bookmarkStart w:id="2" w:name="page4"/>
      <w:bookmarkEnd w:id="2"/>
    </w:p>
    <w:p w14:paraId="713BB3B4" w14:textId="77777777" w:rsidR="00150097" w:rsidRPr="00150097" w:rsidRDefault="00150097" w:rsidP="00EA49B1">
      <w:pPr>
        <w:spacing w:after="0" w:line="250" w:lineRule="auto"/>
        <w:jc w:val="both"/>
        <w:rPr>
          <w:rFonts w:ascii="Times New Roman" w:eastAsia="Times New Roman" w:hAnsi="Times New Roman" w:cs="Times New Roman"/>
          <w:b/>
          <w:bCs/>
          <w:sz w:val="20"/>
          <w:lang w:eastAsia="tr-TR"/>
        </w:rPr>
      </w:pPr>
    </w:p>
    <w:p w14:paraId="1A69E1BA" w14:textId="77777777" w:rsidR="00150097" w:rsidRPr="00401B0E" w:rsidRDefault="00150097" w:rsidP="00EA49B1">
      <w:pPr>
        <w:pStyle w:val="ListeParagraf"/>
        <w:numPr>
          <w:ilvl w:val="0"/>
          <w:numId w:val="9"/>
        </w:numPr>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 YETKİLİ </w:t>
      </w:r>
      <w:proofErr w:type="gramStart"/>
      <w:r w:rsidRPr="00401B0E">
        <w:rPr>
          <w:rFonts w:ascii="Times New Roman" w:eastAsia="Times New Roman" w:hAnsi="Times New Roman" w:cs="Times New Roman"/>
          <w:b/>
          <w:bCs/>
          <w:sz w:val="20"/>
          <w:lang w:eastAsia="tr-TR"/>
        </w:rPr>
        <w:t>MAHKEME :</w:t>
      </w:r>
      <w:proofErr w:type="gramEnd"/>
    </w:p>
    <w:p w14:paraId="6B054E3F"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4597B123" w14:textId="77777777" w:rsidR="00150097" w:rsidRPr="00150097" w:rsidRDefault="00150097" w:rsidP="00EA49B1">
      <w:pPr>
        <w:spacing w:after="0" w:line="271"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İşbu kira sözleşmesinden doğan her türlü ihtilaflarda yetkili mahkeme ve icra daireleri </w:t>
      </w:r>
      <w:r w:rsidR="00401B0E">
        <w:rPr>
          <w:rFonts w:ascii="Times New Roman" w:eastAsia="Times New Roman" w:hAnsi="Times New Roman" w:cs="Times New Roman"/>
          <w:sz w:val="20"/>
          <w:lang w:eastAsia="tr-TR"/>
        </w:rPr>
        <w:t>İstanbul</w:t>
      </w:r>
      <w:r w:rsidRPr="00150097">
        <w:rPr>
          <w:rFonts w:ascii="Times New Roman" w:eastAsia="Times New Roman" w:hAnsi="Times New Roman" w:cs="Times New Roman"/>
          <w:sz w:val="20"/>
          <w:lang w:eastAsia="tr-TR"/>
        </w:rPr>
        <w:t xml:space="preserve"> Mahkemesi ve icra daireleridir.</w:t>
      </w:r>
    </w:p>
    <w:p w14:paraId="67735511" w14:textId="77777777" w:rsidR="00150097" w:rsidRPr="00150097" w:rsidRDefault="00150097" w:rsidP="00EA49B1">
      <w:pPr>
        <w:spacing w:after="0" w:line="237" w:lineRule="exact"/>
        <w:jc w:val="both"/>
        <w:rPr>
          <w:rFonts w:ascii="Times New Roman" w:eastAsia="Times New Roman" w:hAnsi="Times New Roman" w:cs="Times New Roman"/>
          <w:sz w:val="20"/>
          <w:lang w:eastAsia="tr-TR"/>
        </w:rPr>
      </w:pPr>
    </w:p>
    <w:p w14:paraId="4E9366B5" w14:textId="77777777" w:rsidR="00150097" w:rsidRPr="00401B0E" w:rsidRDefault="00150097" w:rsidP="00EA49B1">
      <w:pPr>
        <w:pStyle w:val="ListeParagraf"/>
        <w:numPr>
          <w:ilvl w:val="0"/>
          <w:numId w:val="9"/>
        </w:numPr>
        <w:spacing w:after="0" w:line="240" w:lineRule="auto"/>
        <w:ind w:left="0"/>
        <w:jc w:val="both"/>
        <w:rPr>
          <w:rFonts w:ascii="Times New Roman" w:eastAsia="Times New Roman" w:hAnsi="Times New Roman" w:cs="Times New Roman"/>
          <w:sz w:val="20"/>
          <w:lang w:eastAsia="tr-TR"/>
        </w:rPr>
      </w:pPr>
      <w:r w:rsidRPr="00401B0E">
        <w:rPr>
          <w:rFonts w:ascii="Times New Roman" w:eastAsia="Times New Roman" w:hAnsi="Times New Roman" w:cs="Times New Roman"/>
          <w:b/>
          <w:bCs/>
          <w:sz w:val="20"/>
          <w:lang w:eastAsia="tr-TR"/>
        </w:rPr>
        <w:t xml:space="preserve"> SÖZLEŞME </w:t>
      </w:r>
      <w:proofErr w:type="gramStart"/>
      <w:r w:rsidRPr="00401B0E">
        <w:rPr>
          <w:rFonts w:ascii="Times New Roman" w:eastAsia="Times New Roman" w:hAnsi="Times New Roman" w:cs="Times New Roman"/>
          <w:b/>
          <w:bCs/>
          <w:sz w:val="20"/>
          <w:lang w:eastAsia="tr-TR"/>
        </w:rPr>
        <w:t>GİDERLERİ :</w:t>
      </w:r>
      <w:proofErr w:type="gramEnd"/>
    </w:p>
    <w:p w14:paraId="07D81F6D" w14:textId="77777777" w:rsidR="00150097" w:rsidRPr="00150097" w:rsidRDefault="00150097" w:rsidP="00EA49B1">
      <w:pPr>
        <w:spacing w:after="0" w:line="257" w:lineRule="exact"/>
        <w:jc w:val="both"/>
        <w:rPr>
          <w:rFonts w:ascii="Times New Roman" w:eastAsia="Times New Roman" w:hAnsi="Times New Roman" w:cs="Times New Roman"/>
          <w:sz w:val="20"/>
          <w:lang w:eastAsia="tr-TR"/>
        </w:rPr>
      </w:pPr>
    </w:p>
    <w:p w14:paraId="093A3AC5" w14:textId="77777777" w:rsidR="00150097" w:rsidRPr="00150097" w:rsidRDefault="00150097" w:rsidP="00EA49B1">
      <w:pPr>
        <w:spacing w:after="0" w:line="240"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Bu sözleşme ile ilgili her türlü harç, damga vergisi vs. diğer giderler kiracıya aittir.</w:t>
      </w:r>
    </w:p>
    <w:p w14:paraId="19ED4473" w14:textId="77777777" w:rsidR="00150097" w:rsidRPr="00150097" w:rsidRDefault="00150097" w:rsidP="00EA49B1">
      <w:pPr>
        <w:spacing w:after="0" w:line="219" w:lineRule="exact"/>
        <w:jc w:val="both"/>
        <w:rPr>
          <w:rFonts w:ascii="Times New Roman" w:eastAsia="Times New Roman" w:hAnsi="Times New Roman" w:cs="Times New Roman"/>
          <w:sz w:val="20"/>
          <w:lang w:eastAsia="tr-TR"/>
        </w:rPr>
      </w:pPr>
    </w:p>
    <w:p w14:paraId="3E67C20D" w14:textId="77777777" w:rsidR="00150097" w:rsidRDefault="00150097" w:rsidP="00EA49B1">
      <w:pPr>
        <w:spacing w:after="0" w:line="271" w:lineRule="auto"/>
        <w:jc w:val="both"/>
        <w:rPr>
          <w:rFonts w:ascii="Times New Roman" w:eastAsia="Times New Roman" w:hAnsi="Times New Roman" w:cs="Times New Roman"/>
          <w:sz w:val="20"/>
          <w:lang w:eastAsia="tr-TR"/>
        </w:rPr>
      </w:pPr>
      <w:r w:rsidRPr="00150097">
        <w:rPr>
          <w:rFonts w:ascii="Times New Roman" w:eastAsia="Times New Roman" w:hAnsi="Times New Roman" w:cs="Times New Roman"/>
          <w:sz w:val="20"/>
          <w:lang w:eastAsia="tr-TR"/>
        </w:rPr>
        <w:t xml:space="preserve">İşbu 12. maddelik kira sözleşmesi ve özel koşullar </w:t>
      </w:r>
      <w:r w:rsidR="002B5485">
        <w:rPr>
          <w:rFonts w:ascii="Times New Roman" w:eastAsia="Times New Roman" w:hAnsi="Times New Roman" w:cs="Times New Roman"/>
          <w:sz w:val="20"/>
          <w:lang w:eastAsia="tr-TR"/>
        </w:rPr>
        <w:t>iki</w:t>
      </w:r>
      <w:r w:rsidRPr="00150097">
        <w:rPr>
          <w:rFonts w:ascii="Times New Roman" w:eastAsia="Times New Roman" w:hAnsi="Times New Roman" w:cs="Times New Roman"/>
          <w:sz w:val="20"/>
          <w:lang w:eastAsia="tr-TR"/>
        </w:rPr>
        <w:t xml:space="preserve"> nüsha halinde taraflarca </w:t>
      </w:r>
      <w:proofErr w:type="gramStart"/>
      <w:r w:rsidR="00401B0E">
        <w:rPr>
          <w:rFonts w:ascii="Times New Roman" w:eastAsia="Times New Roman" w:hAnsi="Times New Roman" w:cs="Times New Roman"/>
          <w:sz w:val="20"/>
          <w:lang w:eastAsia="tr-TR"/>
        </w:rPr>
        <w:t>…….</w:t>
      </w:r>
      <w:proofErr w:type="gramEnd"/>
      <w:r w:rsidR="00401B0E">
        <w:rPr>
          <w:rFonts w:ascii="Times New Roman" w:eastAsia="Times New Roman" w:hAnsi="Times New Roman" w:cs="Times New Roman"/>
          <w:sz w:val="20"/>
          <w:lang w:eastAsia="tr-TR"/>
        </w:rPr>
        <w:t>.</w:t>
      </w:r>
      <w:r w:rsidRPr="00150097">
        <w:rPr>
          <w:rFonts w:ascii="Times New Roman" w:eastAsia="Times New Roman" w:hAnsi="Times New Roman" w:cs="Times New Roman"/>
          <w:sz w:val="20"/>
          <w:lang w:eastAsia="tr-TR"/>
        </w:rPr>
        <w:t xml:space="preserve"> </w:t>
      </w:r>
      <w:proofErr w:type="gramStart"/>
      <w:r w:rsidRPr="00150097">
        <w:rPr>
          <w:rFonts w:ascii="Times New Roman" w:eastAsia="Times New Roman" w:hAnsi="Times New Roman" w:cs="Times New Roman"/>
          <w:sz w:val="20"/>
          <w:lang w:eastAsia="tr-TR"/>
        </w:rPr>
        <w:t>tarihinde</w:t>
      </w:r>
      <w:proofErr w:type="gramEnd"/>
      <w:r w:rsidRPr="00150097">
        <w:rPr>
          <w:rFonts w:ascii="Times New Roman" w:eastAsia="Times New Roman" w:hAnsi="Times New Roman" w:cs="Times New Roman"/>
          <w:sz w:val="20"/>
          <w:lang w:eastAsia="tr-TR"/>
        </w:rPr>
        <w:t xml:space="preserve"> birlikte yazılıp okunarak imzalanmış olup, kira sözleşmesi </w:t>
      </w:r>
      <w:r w:rsidR="00401B0E">
        <w:rPr>
          <w:rFonts w:ascii="Times New Roman" w:eastAsia="Times New Roman" w:hAnsi="Times New Roman" w:cs="Times New Roman"/>
          <w:sz w:val="20"/>
          <w:lang w:eastAsia="tr-TR"/>
        </w:rPr>
        <w:t>………</w:t>
      </w:r>
      <w:r w:rsidRPr="00150097">
        <w:rPr>
          <w:rFonts w:ascii="Times New Roman" w:eastAsia="Times New Roman" w:hAnsi="Times New Roman" w:cs="Times New Roman"/>
          <w:sz w:val="20"/>
          <w:lang w:eastAsia="tr-TR"/>
        </w:rPr>
        <w:t xml:space="preserve"> tarihinde yürürlüğe girecektir.</w:t>
      </w:r>
    </w:p>
    <w:p w14:paraId="2D8C3122" w14:textId="77777777" w:rsidR="00814AAD" w:rsidRPr="00150097" w:rsidRDefault="00814AAD" w:rsidP="00401B0E">
      <w:pPr>
        <w:spacing w:after="0" w:line="271" w:lineRule="auto"/>
        <w:jc w:val="both"/>
        <w:rPr>
          <w:rFonts w:ascii="Times New Roman" w:eastAsia="Times New Roman" w:hAnsi="Times New Roman" w:cs="Times New Roman"/>
          <w:sz w:val="20"/>
          <w:lang w:eastAsia="tr-TR"/>
        </w:rPr>
      </w:pPr>
    </w:p>
    <w:p w14:paraId="7645B8F8" w14:textId="77777777" w:rsidR="00150097" w:rsidRPr="00150097" w:rsidRDefault="00150097" w:rsidP="00401B0E">
      <w:pPr>
        <w:spacing w:after="0" w:line="184" w:lineRule="exact"/>
        <w:rPr>
          <w:rFonts w:ascii="Times New Roman" w:eastAsia="Times New Roman" w:hAnsi="Times New Roman" w:cs="Times New Roman"/>
          <w:sz w:val="20"/>
          <w:lang w:eastAsia="tr-TR"/>
        </w:rPr>
      </w:pPr>
    </w:p>
    <w:p w14:paraId="6BD5F734" w14:textId="77777777" w:rsidR="00150097" w:rsidRDefault="00150097" w:rsidP="00401B0E">
      <w:pPr>
        <w:spacing w:after="0" w:line="184" w:lineRule="exact"/>
        <w:rPr>
          <w:rFonts w:ascii="Times New Roman" w:eastAsia="Times New Roman" w:hAnsi="Times New Roman" w:cs="Times New Roman"/>
          <w:sz w:val="20"/>
          <w:lang w:eastAsia="tr-TR"/>
        </w:rPr>
      </w:pPr>
    </w:p>
    <w:p w14:paraId="0A798280" w14:textId="77777777" w:rsidR="00401B0E" w:rsidRDefault="00401B0E" w:rsidP="00401B0E">
      <w:pPr>
        <w:spacing w:after="0" w:line="184" w:lineRule="exact"/>
        <w:rPr>
          <w:rFonts w:ascii="Times New Roman" w:eastAsia="Times New Roman" w:hAnsi="Times New Roman" w:cs="Times New Roman"/>
          <w:sz w:val="20"/>
          <w:lang w:eastAsia="tr-TR"/>
        </w:rPr>
      </w:pPr>
    </w:p>
    <w:p w14:paraId="72901EAC" w14:textId="77777777" w:rsidR="00401B0E" w:rsidRPr="00150097" w:rsidRDefault="00401B0E" w:rsidP="00401B0E">
      <w:pPr>
        <w:spacing w:after="0" w:line="184" w:lineRule="exact"/>
        <w:rPr>
          <w:rFonts w:ascii="Times New Roman" w:eastAsia="Times New Roman" w:hAnsi="Times New Roman" w:cs="Times New Roman"/>
          <w:sz w:val="20"/>
          <w:lang w:eastAsia="tr-TR"/>
        </w:rPr>
      </w:pPr>
    </w:p>
    <w:p w14:paraId="1DF592D7" w14:textId="77777777" w:rsidR="00150097" w:rsidRPr="00150097" w:rsidRDefault="00150097" w:rsidP="00401B0E">
      <w:pPr>
        <w:spacing w:after="0" w:line="200" w:lineRule="exact"/>
        <w:rPr>
          <w:rFonts w:ascii="Times New Roman" w:eastAsia="Times New Roman" w:hAnsi="Times New Roman" w:cs="Times New Roman"/>
          <w:b/>
          <w:bCs/>
          <w:sz w:val="20"/>
          <w:lang w:eastAsia="tr-TR"/>
        </w:rPr>
      </w:pPr>
      <w:r w:rsidRPr="00150097">
        <w:rPr>
          <w:rFonts w:ascii="Times New Roman" w:eastAsia="Times New Roman" w:hAnsi="Times New Roman" w:cs="Times New Roman"/>
          <w:b/>
          <w:bCs/>
          <w:sz w:val="20"/>
          <w:lang w:eastAsia="tr-TR"/>
        </w:rPr>
        <w:t xml:space="preserve">           KİRAYA VEREN</w:t>
      </w:r>
      <w:r w:rsidRPr="00150097">
        <w:rPr>
          <w:rFonts w:ascii="Times New Roman" w:eastAsia="Times New Roman" w:hAnsi="Times New Roman" w:cs="Times New Roman"/>
          <w:b/>
          <w:bCs/>
          <w:sz w:val="20"/>
          <w:lang w:eastAsia="tr-TR"/>
        </w:rPr>
        <w:tab/>
      </w:r>
      <w:r w:rsidRPr="00150097">
        <w:rPr>
          <w:rFonts w:ascii="Times New Roman" w:eastAsia="Times New Roman" w:hAnsi="Times New Roman" w:cs="Times New Roman"/>
          <w:b/>
          <w:bCs/>
          <w:sz w:val="20"/>
          <w:lang w:eastAsia="tr-TR"/>
        </w:rPr>
        <w:tab/>
      </w:r>
      <w:r w:rsidRPr="00150097">
        <w:rPr>
          <w:rFonts w:ascii="Times New Roman" w:eastAsia="Times New Roman" w:hAnsi="Times New Roman" w:cs="Times New Roman"/>
          <w:b/>
          <w:bCs/>
          <w:sz w:val="20"/>
          <w:lang w:eastAsia="tr-TR"/>
        </w:rPr>
        <w:tab/>
      </w:r>
      <w:r w:rsidRPr="00150097">
        <w:rPr>
          <w:rFonts w:ascii="Times New Roman" w:eastAsia="Times New Roman" w:hAnsi="Times New Roman" w:cs="Times New Roman"/>
          <w:b/>
          <w:bCs/>
          <w:sz w:val="20"/>
          <w:lang w:eastAsia="tr-TR"/>
        </w:rPr>
        <w:tab/>
      </w:r>
      <w:r w:rsidR="00401B0E">
        <w:rPr>
          <w:rFonts w:ascii="Times New Roman" w:eastAsia="Times New Roman" w:hAnsi="Times New Roman" w:cs="Times New Roman"/>
          <w:b/>
          <w:bCs/>
          <w:sz w:val="20"/>
          <w:lang w:eastAsia="tr-TR"/>
        </w:rPr>
        <w:t xml:space="preserve">                </w:t>
      </w:r>
      <w:r w:rsidRPr="00150097">
        <w:rPr>
          <w:rFonts w:ascii="Times New Roman" w:eastAsia="Times New Roman" w:hAnsi="Times New Roman" w:cs="Times New Roman"/>
          <w:b/>
          <w:bCs/>
          <w:sz w:val="20"/>
          <w:lang w:eastAsia="tr-TR"/>
        </w:rPr>
        <w:tab/>
      </w:r>
      <w:r w:rsidR="00401B0E">
        <w:rPr>
          <w:rFonts w:ascii="Times New Roman" w:eastAsia="Times New Roman" w:hAnsi="Times New Roman" w:cs="Times New Roman"/>
          <w:b/>
          <w:bCs/>
          <w:sz w:val="20"/>
          <w:lang w:eastAsia="tr-TR"/>
        </w:rPr>
        <w:tab/>
      </w:r>
      <w:r w:rsidR="00401B0E">
        <w:rPr>
          <w:rFonts w:ascii="Times New Roman" w:eastAsia="Times New Roman" w:hAnsi="Times New Roman" w:cs="Times New Roman"/>
          <w:b/>
          <w:bCs/>
          <w:sz w:val="20"/>
          <w:lang w:eastAsia="tr-TR"/>
        </w:rPr>
        <w:tab/>
      </w:r>
      <w:r w:rsidRPr="00150097">
        <w:rPr>
          <w:rFonts w:ascii="Times New Roman" w:eastAsia="Times New Roman" w:hAnsi="Times New Roman" w:cs="Times New Roman"/>
          <w:b/>
          <w:bCs/>
          <w:sz w:val="20"/>
          <w:lang w:eastAsia="tr-TR"/>
        </w:rPr>
        <w:tab/>
        <w:t>KİRACI</w:t>
      </w:r>
    </w:p>
    <w:p w14:paraId="710EFA60" w14:textId="77777777" w:rsidR="00ED7A45" w:rsidRPr="00150097" w:rsidRDefault="00ED7A45" w:rsidP="00401B0E">
      <w:pPr>
        <w:rPr>
          <w:rFonts w:ascii="Times New Roman" w:hAnsi="Times New Roman" w:cs="Times New Roman"/>
        </w:rPr>
      </w:pPr>
    </w:p>
    <w:sectPr w:rsidR="00ED7A45" w:rsidRPr="00150097" w:rsidSect="00643AC7">
      <w:footerReference w:type="default" r:id="rId7"/>
      <w:pgSz w:w="11906" w:h="16838"/>
      <w:pgMar w:top="1134"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BB5B" w14:textId="77777777" w:rsidR="00275F0A" w:rsidRDefault="00275F0A" w:rsidP="00401B0E">
      <w:pPr>
        <w:spacing w:after="0" w:line="240" w:lineRule="auto"/>
      </w:pPr>
      <w:r>
        <w:separator/>
      </w:r>
    </w:p>
  </w:endnote>
  <w:endnote w:type="continuationSeparator" w:id="0">
    <w:p w14:paraId="78A8EE2C" w14:textId="77777777" w:rsidR="00275F0A" w:rsidRDefault="00275F0A" w:rsidP="0040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44ED" w14:textId="69AB8031" w:rsidR="00643AC7" w:rsidRPr="00643AC7" w:rsidRDefault="00643AC7">
    <w:pPr>
      <w:pStyle w:val="AltBilgi"/>
      <w:rPr>
        <w:b/>
        <w:bCs/>
        <w:color w:val="000000" w:themeColor="text1"/>
        <w:sz w:val="18"/>
        <w:szCs w:val="18"/>
      </w:rPr>
    </w:pPr>
    <w:r w:rsidRPr="00643AC7">
      <w:rPr>
        <w:b/>
        <w:bCs/>
        <w:color w:val="000000" w:themeColor="text1"/>
        <w:sz w:val="18"/>
        <w:szCs w:val="18"/>
      </w:rPr>
      <w:t>HARBİYE HUKUK BÜROSU – www.harbiyehukuk.com</w:t>
    </w:r>
    <w:r w:rsidRPr="00643AC7">
      <w:rPr>
        <w:b/>
        <w:bCs/>
        <w:color w:val="000000" w:themeColor="text1"/>
        <w:sz w:val="18"/>
        <w:szCs w:val="18"/>
      </w:rPr>
      <w:ptab w:relativeTo="margin" w:alignment="right" w:leader="none"/>
    </w:r>
  </w:p>
  <w:p w14:paraId="12641284" w14:textId="77777777" w:rsidR="00401B0E" w:rsidRDefault="00401B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CD3C" w14:textId="77777777" w:rsidR="00275F0A" w:rsidRDefault="00275F0A" w:rsidP="00401B0E">
      <w:pPr>
        <w:spacing w:after="0" w:line="240" w:lineRule="auto"/>
      </w:pPr>
      <w:r>
        <w:separator/>
      </w:r>
    </w:p>
  </w:footnote>
  <w:footnote w:type="continuationSeparator" w:id="0">
    <w:p w14:paraId="2DE1977B" w14:textId="77777777" w:rsidR="00275F0A" w:rsidRDefault="00275F0A" w:rsidP="00401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9FD"/>
    <w:multiLevelType w:val="hybridMultilevel"/>
    <w:tmpl w:val="E07235DE"/>
    <w:lvl w:ilvl="0" w:tplc="545A7A8C">
      <w:start w:val="2"/>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15:restartNumberingAfterBreak="0">
    <w:nsid w:val="238E1F29"/>
    <w:multiLevelType w:val="hybridMultilevel"/>
    <w:tmpl w:val="4B30FC92"/>
    <w:lvl w:ilvl="0" w:tplc="32900F58">
      <w:start w:val="1"/>
      <w:numFmt w:val="decimal"/>
      <w:lvlText w:val="%1)"/>
      <w:lvlJc w:val="left"/>
    </w:lvl>
    <w:lvl w:ilvl="1" w:tplc="20D28762">
      <w:numFmt w:val="decimal"/>
      <w:lvlText w:val=""/>
      <w:lvlJc w:val="left"/>
    </w:lvl>
    <w:lvl w:ilvl="2" w:tplc="23B4FFC8">
      <w:numFmt w:val="decimal"/>
      <w:lvlText w:val=""/>
      <w:lvlJc w:val="left"/>
    </w:lvl>
    <w:lvl w:ilvl="3" w:tplc="3AF8BB02">
      <w:numFmt w:val="decimal"/>
      <w:lvlText w:val=""/>
      <w:lvlJc w:val="left"/>
    </w:lvl>
    <w:lvl w:ilvl="4" w:tplc="DAFEE932">
      <w:numFmt w:val="decimal"/>
      <w:lvlText w:val=""/>
      <w:lvlJc w:val="left"/>
    </w:lvl>
    <w:lvl w:ilvl="5" w:tplc="D23CCDF2">
      <w:numFmt w:val="decimal"/>
      <w:lvlText w:val=""/>
      <w:lvlJc w:val="left"/>
    </w:lvl>
    <w:lvl w:ilvl="6" w:tplc="52FACF9C">
      <w:numFmt w:val="decimal"/>
      <w:lvlText w:val=""/>
      <w:lvlJc w:val="left"/>
    </w:lvl>
    <w:lvl w:ilvl="7" w:tplc="1D92B1B4">
      <w:numFmt w:val="decimal"/>
      <w:lvlText w:val=""/>
      <w:lvlJc w:val="left"/>
    </w:lvl>
    <w:lvl w:ilvl="8" w:tplc="BB2AB696">
      <w:numFmt w:val="decimal"/>
      <w:lvlText w:val=""/>
      <w:lvlJc w:val="left"/>
    </w:lvl>
  </w:abstractNum>
  <w:abstractNum w:abstractNumId="2" w15:restartNumberingAfterBreak="0">
    <w:nsid w:val="2EB141F2"/>
    <w:multiLevelType w:val="hybridMultilevel"/>
    <w:tmpl w:val="2A1E2C52"/>
    <w:lvl w:ilvl="0" w:tplc="905E0484">
      <w:start w:val="6"/>
      <w:numFmt w:val="decimal"/>
      <w:lvlText w:val="%1)"/>
      <w:lvlJc w:val="left"/>
    </w:lvl>
    <w:lvl w:ilvl="1" w:tplc="A67EBFFC">
      <w:numFmt w:val="decimal"/>
      <w:lvlText w:val=""/>
      <w:lvlJc w:val="left"/>
    </w:lvl>
    <w:lvl w:ilvl="2" w:tplc="DF7421E4">
      <w:numFmt w:val="decimal"/>
      <w:lvlText w:val=""/>
      <w:lvlJc w:val="left"/>
    </w:lvl>
    <w:lvl w:ilvl="3" w:tplc="8D6E5F4E">
      <w:numFmt w:val="decimal"/>
      <w:lvlText w:val=""/>
      <w:lvlJc w:val="left"/>
    </w:lvl>
    <w:lvl w:ilvl="4" w:tplc="B20887A6">
      <w:numFmt w:val="decimal"/>
      <w:lvlText w:val=""/>
      <w:lvlJc w:val="left"/>
    </w:lvl>
    <w:lvl w:ilvl="5" w:tplc="5E0C4FDC">
      <w:numFmt w:val="decimal"/>
      <w:lvlText w:val=""/>
      <w:lvlJc w:val="left"/>
    </w:lvl>
    <w:lvl w:ilvl="6" w:tplc="31A4CEAC">
      <w:numFmt w:val="decimal"/>
      <w:lvlText w:val=""/>
      <w:lvlJc w:val="left"/>
    </w:lvl>
    <w:lvl w:ilvl="7" w:tplc="23B8A2CA">
      <w:numFmt w:val="decimal"/>
      <w:lvlText w:val=""/>
      <w:lvlJc w:val="left"/>
    </w:lvl>
    <w:lvl w:ilvl="8" w:tplc="BE66CD28">
      <w:numFmt w:val="decimal"/>
      <w:lvlText w:val=""/>
      <w:lvlJc w:val="left"/>
    </w:lvl>
  </w:abstractNum>
  <w:abstractNum w:abstractNumId="3" w15:restartNumberingAfterBreak="0">
    <w:nsid w:val="3D1B58BA"/>
    <w:multiLevelType w:val="hybridMultilevel"/>
    <w:tmpl w:val="F5AED174"/>
    <w:lvl w:ilvl="0" w:tplc="DA241E9E">
      <w:start w:val="4"/>
      <w:numFmt w:val="decimal"/>
      <w:lvlText w:val="%1)"/>
      <w:lvlJc w:val="left"/>
    </w:lvl>
    <w:lvl w:ilvl="1" w:tplc="0DC22264">
      <w:numFmt w:val="decimal"/>
      <w:lvlText w:val=""/>
      <w:lvlJc w:val="left"/>
    </w:lvl>
    <w:lvl w:ilvl="2" w:tplc="CDE8ECF0">
      <w:numFmt w:val="decimal"/>
      <w:lvlText w:val=""/>
      <w:lvlJc w:val="left"/>
    </w:lvl>
    <w:lvl w:ilvl="3" w:tplc="3ABC92AA">
      <w:numFmt w:val="decimal"/>
      <w:lvlText w:val=""/>
      <w:lvlJc w:val="left"/>
    </w:lvl>
    <w:lvl w:ilvl="4" w:tplc="014AD058">
      <w:numFmt w:val="decimal"/>
      <w:lvlText w:val=""/>
      <w:lvlJc w:val="left"/>
    </w:lvl>
    <w:lvl w:ilvl="5" w:tplc="70CA7586">
      <w:numFmt w:val="decimal"/>
      <w:lvlText w:val=""/>
      <w:lvlJc w:val="left"/>
    </w:lvl>
    <w:lvl w:ilvl="6" w:tplc="39B05ED0">
      <w:numFmt w:val="decimal"/>
      <w:lvlText w:val=""/>
      <w:lvlJc w:val="left"/>
    </w:lvl>
    <w:lvl w:ilvl="7" w:tplc="F070BF86">
      <w:numFmt w:val="decimal"/>
      <w:lvlText w:val=""/>
      <w:lvlJc w:val="left"/>
    </w:lvl>
    <w:lvl w:ilvl="8" w:tplc="10445BDE">
      <w:numFmt w:val="decimal"/>
      <w:lvlText w:val=""/>
      <w:lvlJc w:val="left"/>
    </w:lvl>
  </w:abstractNum>
  <w:abstractNum w:abstractNumId="4" w15:restartNumberingAfterBreak="0">
    <w:nsid w:val="41B71EFB"/>
    <w:multiLevelType w:val="hybridMultilevel"/>
    <w:tmpl w:val="3BC8E030"/>
    <w:lvl w:ilvl="0" w:tplc="244E0E9A">
      <w:start w:val="7"/>
      <w:numFmt w:val="decimal"/>
      <w:lvlText w:val="%1)"/>
      <w:lvlJc w:val="left"/>
    </w:lvl>
    <w:lvl w:ilvl="1" w:tplc="95101352">
      <w:numFmt w:val="decimal"/>
      <w:lvlText w:val=""/>
      <w:lvlJc w:val="left"/>
    </w:lvl>
    <w:lvl w:ilvl="2" w:tplc="75746808">
      <w:numFmt w:val="decimal"/>
      <w:lvlText w:val=""/>
      <w:lvlJc w:val="left"/>
    </w:lvl>
    <w:lvl w:ilvl="3" w:tplc="544EC31E">
      <w:numFmt w:val="decimal"/>
      <w:lvlText w:val=""/>
      <w:lvlJc w:val="left"/>
    </w:lvl>
    <w:lvl w:ilvl="4" w:tplc="E7C05BEA">
      <w:numFmt w:val="decimal"/>
      <w:lvlText w:val=""/>
      <w:lvlJc w:val="left"/>
    </w:lvl>
    <w:lvl w:ilvl="5" w:tplc="B72E11C2">
      <w:numFmt w:val="decimal"/>
      <w:lvlText w:val=""/>
      <w:lvlJc w:val="left"/>
    </w:lvl>
    <w:lvl w:ilvl="6" w:tplc="8F1C94A2">
      <w:numFmt w:val="decimal"/>
      <w:lvlText w:val=""/>
      <w:lvlJc w:val="left"/>
    </w:lvl>
    <w:lvl w:ilvl="7" w:tplc="B58AFA32">
      <w:numFmt w:val="decimal"/>
      <w:lvlText w:val=""/>
      <w:lvlJc w:val="left"/>
    </w:lvl>
    <w:lvl w:ilvl="8" w:tplc="E048D462">
      <w:numFmt w:val="decimal"/>
      <w:lvlText w:val=""/>
      <w:lvlJc w:val="left"/>
    </w:lvl>
  </w:abstractNum>
  <w:abstractNum w:abstractNumId="5" w15:restartNumberingAfterBreak="0">
    <w:nsid w:val="46E87CCD"/>
    <w:multiLevelType w:val="hybridMultilevel"/>
    <w:tmpl w:val="8D72B1AA"/>
    <w:lvl w:ilvl="0" w:tplc="70ACD174">
      <w:start w:val="2"/>
      <w:numFmt w:val="decimal"/>
      <w:lvlText w:val="%1)"/>
      <w:lvlJc w:val="left"/>
    </w:lvl>
    <w:lvl w:ilvl="1" w:tplc="E56E4134">
      <w:numFmt w:val="decimal"/>
      <w:lvlText w:val=""/>
      <w:lvlJc w:val="left"/>
    </w:lvl>
    <w:lvl w:ilvl="2" w:tplc="BDE21598">
      <w:numFmt w:val="decimal"/>
      <w:lvlText w:val=""/>
      <w:lvlJc w:val="left"/>
    </w:lvl>
    <w:lvl w:ilvl="3" w:tplc="A6E06C80">
      <w:numFmt w:val="decimal"/>
      <w:lvlText w:val=""/>
      <w:lvlJc w:val="left"/>
    </w:lvl>
    <w:lvl w:ilvl="4" w:tplc="C2607BC8">
      <w:numFmt w:val="decimal"/>
      <w:lvlText w:val=""/>
      <w:lvlJc w:val="left"/>
    </w:lvl>
    <w:lvl w:ilvl="5" w:tplc="3FC24310">
      <w:numFmt w:val="decimal"/>
      <w:lvlText w:val=""/>
      <w:lvlJc w:val="left"/>
    </w:lvl>
    <w:lvl w:ilvl="6" w:tplc="1562A320">
      <w:numFmt w:val="decimal"/>
      <w:lvlText w:val=""/>
      <w:lvlJc w:val="left"/>
    </w:lvl>
    <w:lvl w:ilvl="7" w:tplc="7C66B4EE">
      <w:numFmt w:val="decimal"/>
      <w:lvlText w:val=""/>
      <w:lvlJc w:val="left"/>
    </w:lvl>
    <w:lvl w:ilvl="8" w:tplc="85E62E4E">
      <w:numFmt w:val="decimal"/>
      <w:lvlText w:val=""/>
      <w:lvlJc w:val="left"/>
    </w:lvl>
  </w:abstractNum>
  <w:abstractNum w:abstractNumId="6" w15:restartNumberingAfterBreak="0">
    <w:nsid w:val="507ED7AB"/>
    <w:multiLevelType w:val="hybridMultilevel"/>
    <w:tmpl w:val="4E06C794"/>
    <w:lvl w:ilvl="0" w:tplc="0908C474">
      <w:start w:val="5"/>
      <w:numFmt w:val="decimal"/>
      <w:lvlText w:val="%1)"/>
      <w:lvlJc w:val="left"/>
    </w:lvl>
    <w:lvl w:ilvl="1" w:tplc="4A82D584">
      <w:numFmt w:val="decimal"/>
      <w:lvlText w:val=""/>
      <w:lvlJc w:val="left"/>
    </w:lvl>
    <w:lvl w:ilvl="2" w:tplc="D8D84EFE">
      <w:numFmt w:val="decimal"/>
      <w:lvlText w:val=""/>
      <w:lvlJc w:val="left"/>
    </w:lvl>
    <w:lvl w:ilvl="3" w:tplc="B582BFD4">
      <w:numFmt w:val="decimal"/>
      <w:lvlText w:val=""/>
      <w:lvlJc w:val="left"/>
    </w:lvl>
    <w:lvl w:ilvl="4" w:tplc="9EBE8154">
      <w:numFmt w:val="decimal"/>
      <w:lvlText w:val=""/>
      <w:lvlJc w:val="left"/>
    </w:lvl>
    <w:lvl w:ilvl="5" w:tplc="F5FA3304">
      <w:numFmt w:val="decimal"/>
      <w:lvlText w:val=""/>
      <w:lvlJc w:val="left"/>
    </w:lvl>
    <w:lvl w:ilvl="6" w:tplc="8F5E849C">
      <w:numFmt w:val="decimal"/>
      <w:lvlText w:val=""/>
      <w:lvlJc w:val="left"/>
    </w:lvl>
    <w:lvl w:ilvl="7" w:tplc="E0468114">
      <w:numFmt w:val="decimal"/>
      <w:lvlText w:val=""/>
      <w:lvlJc w:val="left"/>
    </w:lvl>
    <w:lvl w:ilvl="8" w:tplc="673252EA">
      <w:numFmt w:val="decimal"/>
      <w:lvlText w:val=""/>
      <w:lvlJc w:val="left"/>
    </w:lvl>
  </w:abstractNum>
  <w:abstractNum w:abstractNumId="7" w15:restartNumberingAfterBreak="0">
    <w:nsid w:val="530C3A76"/>
    <w:multiLevelType w:val="hybridMultilevel"/>
    <w:tmpl w:val="67CC9DA8"/>
    <w:lvl w:ilvl="0" w:tplc="FF1807D8">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7545E146"/>
    <w:multiLevelType w:val="hybridMultilevel"/>
    <w:tmpl w:val="8E04C16A"/>
    <w:lvl w:ilvl="0" w:tplc="903009CC">
      <w:start w:val="1"/>
      <w:numFmt w:val="lowerLetter"/>
      <w:lvlText w:val="%1)"/>
      <w:lvlJc w:val="left"/>
    </w:lvl>
    <w:lvl w:ilvl="1" w:tplc="55EA4C5E">
      <w:start w:val="1"/>
      <w:numFmt w:val="decimal"/>
      <w:lvlText w:val="%2"/>
      <w:lvlJc w:val="left"/>
    </w:lvl>
    <w:lvl w:ilvl="2" w:tplc="265E7042">
      <w:numFmt w:val="decimal"/>
      <w:lvlText w:val=""/>
      <w:lvlJc w:val="left"/>
    </w:lvl>
    <w:lvl w:ilvl="3" w:tplc="23643F72">
      <w:numFmt w:val="decimal"/>
      <w:lvlText w:val=""/>
      <w:lvlJc w:val="left"/>
    </w:lvl>
    <w:lvl w:ilvl="4" w:tplc="6616D576">
      <w:numFmt w:val="decimal"/>
      <w:lvlText w:val=""/>
      <w:lvlJc w:val="left"/>
    </w:lvl>
    <w:lvl w:ilvl="5" w:tplc="B31A991A">
      <w:numFmt w:val="decimal"/>
      <w:lvlText w:val=""/>
      <w:lvlJc w:val="left"/>
    </w:lvl>
    <w:lvl w:ilvl="6" w:tplc="E1D0A6E0">
      <w:numFmt w:val="decimal"/>
      <w:lvlText w:val=""/>
      <w:lvlJc w:val="left"/>
    </w:lvl>
    <w:lvl w:ilvl="7" w:tplc="78FE0FF2">
      <w:numFmt w:val="decimal"/>
      <w:lvlText w:val=""/>
      <w:lvlJc w:val="left"/>
    </w:lvl>
    <w:lvl w:ilvl="8" w:tplc="01AEE630">
      <w:numFmt w:val="decimal"/>
      <w:lvlText w:val=""/>
      <w:lvlJc w:val="left"/>
    </w:lvl>
  </w:abstractNum>
  <w:abstractNum w:abstractNumId="9" w15:restartNumberingAfterBreak="0">
    <w:nsid w:val="79E2A9E3"/>
    <w:multiLevelType w:val="hybridMultilevel"/>
    <w:tmpl w:val="1706A2DE"/>
    <w:lvl w:ilvl="0" w:tplc="95102D2A">
      <w:start w:val="1"/>
      <w:numFmt w:val="lowerLetter"/>
      <w:lvlText w:val="%1"/>
      <w:lvlJc w:val="left"/>
    </w:lvl>
    <w:lvl w:ilvl="1" w:tplc="FC70E0BE">
      <w:start w:val="8"/>
      <w:numFmt w:val="decimal"/>
      <w:lvlText w:val="%2)"/>
      <w:lvlJc w:val="left"/>
    </w:lvl>
    <w:lvl w:ilvl="2" w:tplc="7994A138">
      <w:numFmt w:val="decimal"/>
      <w:lvlText w:val=""/>
      <w:lvlJc w:val="left"/>
    </w:lvl>
    <w:lvl w:ilvl="3" w:tplc="90243472">
      <w:numFmt w:val="decimal"/>
      <w:lvlText w:val=""/>
      <w:lvlJc w:val="left"/>
    </w:lvl>
    <w:lvl w:ilvl="4" w:tplc="8AA6A600">
      <w:numFmt w:val="decimal"/>
      <w:lvlText w:val=""/>
      <w:lvlJc w:val="left"/>
    </w:lvl>
    <w:lvl w:ilvl="5" w:tplc="E6D62C7C">
      <w:numFmt w:val="decimal"/>
      <w:lvlText w:val=""/>
      <w:lvlJc w:val="left"/>
    </w:lvl>
    <w:lvl w:ilvl="6" w:tplc="202240CA">
      <w:numFmt w:val="decimal"/>
      <w:lvlText w:val=""/>
      <w:lvlJc w:val="left"/>
    </w:lvl>
    <w:lvl w:ilvl="7" w:tplc="025E367A">
      <w:numFmt w:val="decimal"/>
      <w:lvlText w:val=""/>
      <w:lvlJc w:val="left"/>
    </w:lvl>
    <w:lvl w:ilvl="8" w:tplc="48567592">
      <w:numFmt w:val="decimal"/>
      <w:lvlText w:val=""/>
      <w:lvlJc w:val="left"/>
    </w:lvl>
  </w:abstractNum>
  <w:num w:numId="1" w16cid:durableId="896744313">
    <w:abstractNumId w:val="1"/>
  </w:num>
  <w:num w:numId="2" w16cid:durableId="1388072531">
    <w:abstractNumId w:val="5"/>
  </w:num>
  <w:num w:numId="3" w16cid:durableId="1428385580">
    <w:abstractNumId w:val="3"/>
  </w:num>
  <w:num w:numId="4" w16cid:durableId="671757777">
    <w:abstractNumId w:val="6"/>
  </w:num>
  <w:num w:numId="5" w16cid:durableId="1772965989">
    <w:abstractNumId w:val="2"/>
  </w:num>
  <w:num w:numId="6" w16cid:durableId="1181235849">
    <w:abstractNumId w:val="4"/>
  </w:num>
  <w:num w:numId="7" w16cid:durableId="1484810752">
    <w:abstractNumId w:val="9"/>
  </w:num>
  <w:num w:numId="8" w16cid:durableId="1847017703">
    <w:abstractNumId w:val="8"/>
  </w:num>
  <w:num w:numId="9" w16cid:durableId="1619295532">
    <w:abstractNumId w:val="0"/>
  </w:num>
  <w:num w:numId="10" w16cid:durableId="1034765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097"/>
    <w:rsid w:val="00150097"/>
    <w:rsid w:val="001E2B98"/>
    <w:rsid w:val="00275F0A"/>
    <w:rsid w:val="002B5485"/>
    <w:rsid w:val="00401B0E"/>
    <w:rsid w:val="00643AC7"/>
    <w:rsid w:val="00814AAD"/>
    <w:rsid w:val="00A34999"/>
    <w:rsid w:val="00EA49B1"/>
    <w:rsid w:val="00ED7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B1A9"/>
  <w15:docId w15:val="{3408FAF6-4176-4911-8E2F-20CCBD42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0097"/>
    <w:pPr>
      <w:spacing w:after="0" w:line="240" w:lineRule="auto"/>
    </w:pPr>
    <w:rPr>
      <w:rFonts w:ascii="Times New Roman" w:eastAsiaTheme="minorEastAsia" w:hAnsi="Times New Roman" w:cs="Times New Roman"/>
      <w:lang w:eastAsia="tr-TR"/>
    </w:rPr>
  </w:style>
  <w:style w:type="paragraph" w:styleId="ListeParagraf">
    <w:name w:val="List Paragraph"/>
    <w:basedOn w:val="Normal"/>
    <w:uiPriority w:val="34"/>
    <w:qFormat/>
    <w:rsid w:val="00150097"/>
    <w:pPr>
      <w:ind w:left="720"/>
      <w:contextualSpacing/>
    </w:pPr>
  </w:style>
  <w:style w:type="paragraph" w:styleId="stBilgi">
    <w:name w:val="header"/>
    <w:basedOn w:val="Normal"/>
    <w:link w:val="stBilgiChar"/>
    <w:uiPriority w:val="99"/>
    <w:unhideWhenUsed/>
    <w:rsid w:val="00401B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1B0E"/>
  </w:style>
  <w:style w:type="paragraph" w:styleId="AltBilgi">
    <w:name w:val="footer"/>
    <w:basedOn w:val="Normal"/>
    <w:link w:val="AltBilgiChar"/>
    <w:uiPriority w:val="99"/>
    <w:unhideWhenUsed/>
    <w:rsid w:val="00401B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1052</Words>
  <Characters>6003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fatih elmas</cp:lastModifiedBy>
  <cp:revision>8</cp:revision>
  <dcterms:created xsi:type="dcterms:W3CDTF">2023-08-28T09:02:00Z</dcterms:created>
  <dcterms:modified xsi:type="dcterms:W3CDTF">2023-08-28T11:29:00Z</dcterms:modified>
</cp:coreProperties>
</file>